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52453">
      <w:pPr>
        <w:rPr>
          <w:rFonts w:hint="eastAsia" w:ascii="仿宋" w:hAnsi="仿宋" w:eastAsia="仿宋"/>
          <w:sz w:val="32"/>
          <w:szCs w:val="32"/>
        </w:rPr>
      </w:pPr>
      <w:bookmarkStart w:id="0" w:name="_GoBack"/>
      <w:bookmarkEnd w:id="0"/>
      <w:r>
        <w:rPr>
          <w:rFonts w:hint="eastAsia" w:ascii="仿宋" w:hAnsi="仿宋" w:eastAsia="仿宋"/>
          <w:sz w:val="32"/>
          <w:szCs w:val="32"/>
        </w:rPr>
        <w:t>附件3</w:t>
      </w:r>
    </w:p>
    <w:p w14:paraId="3A61FE15">
      <w:pPr>
        <w:jc w:val="center"/>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承 诺 书</w:t>
      </w:r>
    </w:p>
    <w:p w14:paraId="33D2B786">
      <w:pPr>
        <w:rPr>
          <w:rFonts w:hint="eastAsia" w:ascii="仿宋" w:hAnsi="仿宋" w:eastAsia="仿宋"/>
          <w:sz w:val="32"/>
          <w:szCs w:val="32"/>
        </w:rPr>
      </w:pPr>
    </w:p>
    <w:p w14:paraId="6A302D47">
      <w:pPr>
        <w:pStyle w:val="4"/>
        <w:widowControl/>
        <w:ind w:firstLine="640" w:firstLineChars="200"/>
        <w:rPr>
          <w:rFonts w:hint="eastAsia" w:ascii="仿宋" w:hAnsi="仿宋" w:eastAsia="仿宋"/>
          <w:kern w:val="2"/>
          <w:sz w:val="32"/>
          <w:szCs w:val="32"/>
        </w:rPr>
      </w:pPr>
      <w:r>
        <w:rPr>
          <w:rFonts w:hint="eastAsia" w:ascii="仿宋" w:hAnsi="仿宋" w:eastAsia="仿宋"/>
          <w:kern w:val="2"/>
          <w:sz w:val="32"/>
          <w:szCs w:val="32"/>
        </w:rPr>
        <w:t>本人</w:t>
      </w:r>
      <w:r>
        <w:rPr>
          <w:rFonts w:hint="eastAsia" w:ascii="仿宋" w:hAnsi="仿宋" w:eastAsia="仿宋"/>
          <w:kern w:val="2"/>
          <w:sz w:val="32"/>
          <w:szCs w:val="32"/>
          <w:u w:val="single"/>
        </w:rPr>
        <w:t xml:space="preserve">            </w:t>
      </w:r>
      <w:r>
        <w:rPr>
          <w:rFonts w:hint="eastAsia" w:ascii="仿宋" w:hAnsi="仿宋" w:eastAsia="仿宋"/>
          <w:kern w:val="2"/>
          <w:sz w:val="32"/>
          <w:szCs w:val="32"/>
        </w:rPr>
        <w:t xml:space="preserve">（姓名）， </w:t>
      </w:r>
      <w:r>
        <w:rPr>
          <w:rFonts w:hint="eastAsia" w:ascii="仿宋" w:hAnsi="仿宋" w:eastAsia="仿宋"/>
          <w:kern w:val="2"/>
          <w:sz w:val="32"/>
          <w:szCs w:val="32"/>
          <w:u w:val="single"/>
        </w:rPr>
        <w:t xml:space="preserve">                 </w:t>
      </w:r>
      <w:r>
        <w:rPr>
          <w:rFonts w:hint="eastAsia" w:ascii="仿宋" w:hAnsi="仿宋" w:eastAsia="仿宋"/>
          <w:kern w:val="2"/>
          <w:sz w:val="32"/>
          <w:szCs w:val="32"/>
        </w:rPr>
        <w:t>（身份证号），现作出如下承诺：</w:t>
      </w:r>
    </w:p>
    <w:p w14:paraId="2FD9AE3C">
      <w:pPr>
        <w:ind w:firstLine="640" w:firstLineChars="200"/>
        <w:rPr>
          <w:rFonts w:ascii="仿宋" w:hAnsi="仿宋" w:eastAsia="仿宋"/>
          <w:sz w:val="32"/>
          <w:szCs w:val="32"/>
        </w:rPr>
      </w:pPr>
      <w:r>
        <w:rPr>
          <w:rFonts w:hint="eastAsia" w:ascii="仿宋" w:hAnsi="仿宋" w:eastAsia="仿宋"/>
          <w:sz w:val="32"/>
          <w:szCs w:val="32"/>
        </w:rPr>
        <w:t>一、用于</w:t>
      </w:r>
      <w:r>
        <w:rPr>
          <w:rFonts w:hint="eastAsia" w:ascii="仿宋" w:hAnsi="仿宋" w:eastAsia="仿宋"/>
          <w:sz w:val="32"/>
          <w:szCs w:val="32"/>
          <w:lang w:val="en-US" w:eastAsia="zh-CN"/>
        </w:rPr>
        <w:t>化妆品配方</w:t>
      </w:r>
      <w:r>
        <w:rPr>
          <w:rFonts w:hint="eastAsia" w:ascii="仿宋" w:hAnsi="仿宋" w:eastAsia="仿宋"/>
          <w:sz w:val="32"/>
          <w:szCs w:val="32"/>
        </w:rPr>
        <w:t>师行业职业技能考核鉴定所提供的“轻工行业职业能力评价考生申报表”、学历证书、工作证明、身份证明</w:t>
      </w:r>
      <w:r>
        <w:rPr>
          <w:rFonts w:hint="eastAsia" w:ascii="仿宋" w:hAnsi="仿宋" w:eastAsia="仿宋"/>
          <w:sz w:val="32"/>
          <w:szCs w:val="32"/>
          <w:lang w:eastAsia="zh-CN"/>
        </w:rPr>
        <w:t>、</w:t>
      </w:r>
      <w:r>
        <w:rPr>
          <w:rFonts w:hint="eastAsia" w:ascii="仿宋" w:hAnsi="仿宋" w:eastAsia="仿宋"/>
          <w:sz w:val="32"/>
          <w:szCs w:val="32"/>
          <w:lang w:val="en-US" w:eastAsia="zh-CN"/>
        </w:rPr>
        <w:t>个人技术总结</w:t>
      </w:r>
      <w:r>
        <w:rPr>
          <w:rFonts w:hint="eastAsia" w:ascii="仿宋" w:hAnsi="仿宋" w:eastAsia="仿宋"/>
          <w:sz w:val="32"/>
          <w:szCs w:val="32"/>
        </w:rPr>
        <w:t>等材料真实可靠。如有不实之处，本人自愿承担相应责任以及由此产生的一切后果。</w:t>
      </w:r>
    </w:p>
    <w:p w14:paraId="620948BE">
      <w:pPr>
        <w:pStyle w:val="4"/>
        <w:widowControl/>
        <w:ind w:firstLine="640" w:firstLineChars="200"/>
        <w:rPr>
          <w:rFonts w:hint="eastAsia" w:ascii="仿宋" w:hAnsi="仿宋" w:eastAsia="仿宋"/>
          <w:kern w:val="2"/>
          <w:sz w:val="32"/>
          <w:szCs w:val="32"/>
        </w:rPr>
      </w:pPr>
      <w:r>
        <w:rPr>
          <w:rFonts w:hint="eastAsia" w:ascii="仿宋" w:hAnsi="仿宋" w:eastAsia="仿宋"/>
          <w:kern w:val="2"/>
          <w:sz w:val="32"/>
          <w:szCs w:val="32"/>
        </w:rPr>
        <w:t>二、本人知晓考核鉴定有不合格的可能，并将严格根据要求进行考核鉴定；如对不合格结果存有异议，须在考核鉴定结果公布之后的三个工作日内向中国香料香精化妆品工业协会提出书面复核申请。</w:t>
      </w:r>
    </w:p>
    <w:p w14:paraId="2DD65FDD">
      <w:pPr>
        <w:ind w:firstLine="640" w:firstLineChars="200"/>
        <w:jc w:val="center"/>
        <w:rPr>
          <w:rFonts w:hint="eastAsia" w:ascii="仿宋" w:hAnsi="仿宋" w:eastAsia="仿宋"/>
          <w:sz w:val="32"/>
          <w:szCs w:val="32"/>
        </w:rPr>
      </w:pPr>
    </w:p>
    <w:p w14:paraId="6149DB21">
      <w:pPr>
        <w:ind w:firstLine="640" w:firstLineChars="200"/>
        <w:jc w:val="center"/>
        <w:rPr>
          <w:rFonts w:hint="eastAsia" w:ascii="仿宋" w:hAnsi="仿宋" w:eastAsia="仿宋"/>
          <w:sz w:val="32"/>
          <w:szCs w:val="32"/>
        </w:rPr>
      </w:pPr>
    </w:p>
    <w:p w14:paraId="09575C30">
      <w:pPr>
        <w:ind w:firstLine="640" w:firstLineChars="200"/>
        <w:jc w:val="center"/>
        <w:rPr>
          <w:rFonts w:hint="eastAsia" w:ascii="仿宋" w:hAnsi="仿宋" w:eastAsia="仿宋"/>
          <w:sz w:val="32"/>
          <w:szCs w:val="32"/>
        </w:rPr>
      </w:pPr>
    </w:p>
    <w:p w14:paraId="5E3FA743">
      <w:pPr>
        <w:ind w:firstLine="640" w:firstLineChars="200"/>
        <w:jc w:val="center"/>
        <w:rPr>
          <w:rFonts w:hint="eastAsia" w:ascii="仿宋" w:hAnsi="仿宋" w:eastAsia="仿宋"/>
          <w:sz w:val="32"/>
          <w:szCs w:val="32"/>
        </w:rPr>
      </w:pPr>
      <w:r>
        <w:rPr>
          <w:rFonts w:hint="eastAsia" w:ascii="仿宋" w:hAnsi="仿宋" w:eastAsia="仿宋"/>
          <w:sz w:val="32"/>
          <w:szCs w:val="32"/>
        </w:rPr>
        <w:t>承诺人（签名）：</w:t>
      </w:r>
    </w:p>
    <w:p w14:paraId="112BE183">
      <w:pPr>
        <w:ind w:firstLine="640" w:firstLineChars="200"/>
        <w:jc w:val="center"/>
        <w:rPr>
          <w:rFonts w:ascii="仿宋" w:hAnsi="仿宋" w:eastAsia="仿宋"/>
          <w:sz w:val="32"/>
          <w:szCs w:val="32"/>
        </w:rPr>
      </w:pPr>
      <w:r>
        <w:rPr>
          <w:rFonts w:hint="eastAsia" w:ascii="仿宋" w:hAnsi="仿宋" w:eastAsia="仿宋"/>
          <w:sz w:val="32"/>
          <w:szCs w:val="32"/>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31B"/>
    <w:rsid w:val="00080CE3"/>
    <w:rsid w:val="000C0641"/>
    <w:rsid w:val="001A56BE"/>
    <w:rsid w:val="002D18DB"/>
    <w:rsid w:val="003839B1"/>
    <w:rsid w:val="0043231B"/>
    <w:rsid w:val="00454DF6"/>
    <w:rsid w:val="004B1EFC"/>
    <w:rsid w:val="004C3C2F"/>
    <w:rsid w:val="00502BA7"/>
    <w:rsid w:val="0054600B"/>
    <w:rsid w:val="006818B8"/>
    <w:rsid w:val="009478B4"/>
    <w:rsid w:val="00EA5C83"/>
    <w:rsid w:val="04E35EF8"/>
    <w:rsid w:val="056A34AF"/>
    <w:rsid w:val="05CA6FCA"/>
    <w:rsid w:val="0621454E"/>
    <w:rsid w:val="07641DD9"/>
    <w:rsid w:val="07721BA2"/>
    <w:rsid w:val="0A211EDC"/>
    <w:rsid w:val="0C1012F6"/>
    <w:rsid w:val="0CC7265A"/>
    <w:rsid w:val="0D45049F"/>
    <w:rsid w:val="0D470A5A"/>
    <w:rsid w:val="0E8C46B4"/>
    <w:rsid w:val="0FD00855"/>
    <w:rsid w:val="0FE278AC"/>
    <w:rsid w:val="101F07AC"/>
    <w:rsid w:val="10D93EA6"/>
    <w:rsid w:val="118611F7"/>
    <w:rsid w:val="12EC076A"/>
    <w:rsid w:val="15312864"/>
    <w:rsid w:val="162E70C8"/>
    <w:rsid w:val="17FE4660"/>
    <w:rsid w:val="18E40DFA"/>
    <w:rsid w:val="19E025A9"/>
    <w:rsid w:val="1A305F9E"/>
    <w:rsid w:val="1AEB0DAF"/>
    <w:rsid w:val="1BE74F85"/>
    <w:rsid w:val="1BF566F5"/>
    <w:rsid w:val="20E12AFE"/>
    <w:rsid w:val="21147CE6"/>
    <w:rsid w:val="221D0EAF"/>
    <w:rsid w:val="22621A32"/>
    <w:rsid w:val="229911B4"/>
    <w:rsid w:val="25EA0B14"/>
    <w:rsid w:val="28076C80"/>
    <w:rsid w:val="283E55A6"/>
    <w:rsid w:val="28441E37"/>
    <w:rsid w:val="28FC3BEA"/>
    <w:rsid w:val="2A4819DA"/>
    <w:rsid w:val="2AC60BF1"/>
    <w:rsid w:val="2D894BAC"/>
    <w:rsid w:val="2EB1122B"/>
    <w:rsid w:val="2FDE565E"/>
    <w:rsid w:val="31CB2224"/>
    <w:rsid w:val="333240B9"/>
    <w:rsid w:val="340E5929"/>
    <w:rsid w:val="34846DCC"/>
    <w:rsid w:val="34E069A4"/>
    <w:rsid w:val="357F4DB2"/>
    <w:rsid w:val="392141F1"/>
    <w:rsid w:val="3ACD22FE"/>
    <w:rsid w:val="3B986FFE"/>
    <w:rsid w:val="3C4105D7"/>
    <w:rsid w:val="3C924563"/>
    <w:rsid w:val="3D0B4862"/>
    <w:rsid w:val="3EBE655D"/>
    <w:rsid w:val="3FBD7D5F"/>
    <w:rsid w:val="40DF024D"/>
    <w:rsid w:val="42047C56"/>
    <w:rsid w:val="42FB2E15"/>
    <w:rsid w:val="443F5640"/>
    <w:rsid w:val="444D4831"/>
    <w:rsid w:val="44510A4D"/>
    <w:rsid w:val="446646FF"/>
    <w:rsid w:val="472234F7"/>
    <w:rsid w:val="477E6E50"/>
    <w:rsid w:val="47E71EC4"/>
    <w:rsid w:val="4AD63C13"/>
    <w:rsid w:val="4AE6437A"/>
    <w:rsid w:val="4B6902E3"/>
    <w:rsid w:val="4B6F1256"/>
    <w:rsid w:val="4BD94EF1"/>
    <w:rsid w:val="4CAD0AC4"/>
    <w:rsid w:val="4E5E1D97"/>
    <w:rsid w:val="4F2D749E"/>
    <w:rsid w:val="4FE770D1"/>
    <w:rsid w:val="503B76EA"/>
    <w:rsid w:val="50BA0DE8"/>
    <w:rsid w:val="512C447D"/>
    <w:rsid w:val="5211495C"/>
    <w:rsid w:val="52343DE3"/>
    <w:rsid w:val="535163F0"/>
    <w:rsid w:val="55957FB3"/>
    <w:rsid w:val="56B11443"/>
    <w:rsid w:val="570745B6"/>
    <w:rsid w:val="59497103"/>
    <w:rsid w:val="5954512D"/>
    <w:rsid w:val="5A9F6A99"/>
    <w:rsid w:val="5CF014A7"/>
    <w:rsid w:val="5ED804CB"/>
    <w:rsid w:val="5F3D66B3"/>
    <w:rsid w:val="5F8E564C"/>
    <w:rsid w:val="5F947E2E"/>
    <w:rsid w:val="609C7223"/>
    <w:rsid w:val="60FC2970"/>
    <w:rsid w:val="62C31C04"/>
    <w:rsid w:val="63301D45"/>
    <w:rsid w:val="638A1BA0"/>
    <w:rsid w:val="641C2899"/>
    <w:rsid w:val="646857EC"/>
    <w:rsid w:val="64A02F70"/>
    <w:rsid w:val="65150F1B"/>
    <w:rsid w:val="65211B1A"/>
    <w:rsid w:val="661E1047"/>
    <w:rsid w:val="66622189"/>
    <w:rsid w:val="6B335AD9"/>
    <w:rsid w:val="6D702B53"/>
    <w:rsid w:val="6FC3646D"/>
    <w:rsid w:val="700D7D7C"/>
    <w:rsid w:val="70F02B2A"/>
    <w:rsid w:val="71341300"/>
    <w:rsid w:val="73100874"/>
    <w:rsid w:val="744A1721"/>
    <w:rsid w:val="786A5045"/>
    <w:rsid w:val="79C40DC9"/>
    <w:rsid w:val="7A915B7B"/>
    <w:rsid w:val="7DC76342"/>
    <w:rsid w:val="7FAB2B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7">
    <w:name w:val="页脚 字符"/>
    <w:link w:val="2"/>
    <w:uiPriority w:val="0"/>
    <w:rPr>
      <w:rFonts w:ascii="Calibri" w:hAnsi="Calibri"/>
      <w:kern w:val="2"/>
      <w:sz w:val="18"/>
      <w:szCs w:val="18"/>
    </w:rPr>
  </w:style>
  <w:style w:type="character" w:customStyle="1" w:styleId="8">
    <w:name w:val="页眉 字符"/>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226</Words>
  <Characters>226</Characters>
  <Lines>12</Lines>
  <Paragraphs>8</Paragraphs>
  <TotalTime>0</TotalTime>
  <ScaleCrop>false</ScaleCrop>
  <LinksUpToDate>false</LinksUpToDate>
  <CharactersWithSpaces>266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umu</cp:lastModifiedBy>
  <cp:revision>11</cp:revision>
  <cp:lastPrinted>2025-08-05T05:55:03Z</cp:lastPrinted>
  <dcterms:created xsi:type="dcterms:W3CDTF">2014-10-29T12:08:00Z</dcterms:created>
  <dcterms:modified xsi:type="dcterms:W3CDTF">2025-08-05T05:59:56Z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eyJoZGlkIjoiYWJmNTAxYTA0NTllZTU0OWY5NWY0MWNlMzBjNGU2OTYiLCJ1c2VySWQiOiIyMzk4MTUxMjIifQ==</vt:lpwstr>
  </property>
  <property fmtid="{D5CDD505-2E9C-101B-9397-08002B2CF9AE}" pid="4" name="ICV">
    <vt:lpwstr>037F7F298128455A819CF9AF22522B72_13</vt:lpwstr>
  </property>
</Properties>
</file>