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D0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附件1：</w:t>
      </w:r>
    </w:p>
    <w:p w14:paraId="55546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lang w:val="en-US" w:eastAsia="zh-CN"/>
        </w:rPr>
        <w:t>决赛内容及评审规则</w:t>
      </w:r>
    </w:p>
    <w:p w14:paraId="20E82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4F364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一、决赛内容</w:t>
      </w:r>
    </w:p>
    <w:p w14:paraId="2B1DD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理论比赛</w:t>
      </w:r>
    </w:p>
    <w:p w14:paraId="26D845B6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每个团队派一名代表参加闭卷考试，考试内容以国家职业技能调香师（三级）为基准。理论比赛不分组进行，所有参赛人员使用统一试卷。</w:t>
      </w:r>
    </w:p>
    <w:p w14:paraId="2935B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香气调配：</w:t>
      </w:r>
    </w:p>
    <w:p w14:paraId="7AF48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根据比赛指定的原料，调配出一款香气协同的样品。</w:t>
      </w:r>
    </w:p>
    <w:p w14:paraId="622A9A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自选题目答辩：</w:t>
      </w:r>
    </w:p>
    <w:p w14:paraId="04C8EC8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题目应选自香精产品设计题目汇总表（见附1）。参赛团队选题须与企业导师沟通，并于7月30日前将填写完整的选题表（见附2）发送至大赛组委会邮箱。</w:t>
      </w:r>
    </w:p>
    <w:p w14:paraId="65F0A51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答辩PPT：请于8月27日前发送至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大赛组委会指定邮箱，PPT尺寸要求16:9，以“作品名称-团队负责人姓名”命名，内容需包含一张配方表（无需标注用量）。</w:t>
      </w:r>
    </w:p>
    <w:p w14:paraId="700723F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答辩要求：参加决赛队伍至少派1名成员对参赛作品进行展示报告。同时需携带20ml以上的香精用于现场评委、观众嗅闻。每队展示时间限时6分钟，评委提问及点评限时4分钟。</w:t>
      </w:r>
    </w:p>
    <w:p w14:paraId="2F9A975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61B413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答辩评审规则</w:t>
      </w:r>
    </w:p>
    <w:p w14:paraId="0CB2AC28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489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767"/>
        <w:gridCol w:w="1694"/>
        <w:gridCol w:w="2907"/>
      </w:tblGrid>
      <w:tr w14:paraId="0EA28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5937B37E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700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2EB2B1EB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1041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3903748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分数（满分）</w:t>
            </w:r>
          </w:p>
        </w:tc>
        <w:tc>
          <w:tcPr>
            <w:tcW w:w="1786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5D1E10B6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项目要求</w:t>
            </w:r>
          </w:p>
        </w:tc>
      </w:tr>
      <w:tr w14:paraId="14839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6D35E464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700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31A76C63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创作理念表述</w:t>
            </w:r>
          </w:p>
        </w:tc>
        <w:tc>
          <w:tcPr>
            <w:tcW w:w="1041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435A4803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1786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300E7373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语言流畅，理念表述明确</w:t>
            </w:r>
          </w:p>
        </w:tc>
      </w:tr>
      <w:tr w14:paraId="1A36D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44B41EA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700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79FF4DFD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配方</w:t>
            </w:r>
          </w:p>
        </w:tc>
        <w:tc>
          <w:tcPr>
            <w:tcW w:w="1041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3AA6C57D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</w:t>
            </w:r>
          </w:p>
        </w:tc>
        <w:tc>
          <w:tcPr>
            <w:tcW w:w="1786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3B01ABF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设计合理，层次清楚</w:t>
            </w:r>
          </w:p>
        </w:tc>
      </w:tr>
      <w:tr w14:paraId="307F4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3FB753F4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00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611D85EF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香气</w:t>
            </w:r>
          </w:p>
        </w:tc>
        <w:tc>
          <w:tcPr>
            <w:tcW w:w="1041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49E57F53"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786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66DF380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香气新鲜、扩散、和谐，具有感染力</w:t>
            </w:r>
          </w:p>
        </w:tc>
      </w:tr>
      <w:tr w14:paraId="7E57D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7073E612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00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3F51DA9E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成本</w:t>
            </w:r>
          </w:p>
        </w:tc>
        <w:tc>
          <w:tcPr>
            <w:tcW w:w="1041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2288B34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786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4D4FACF0"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在保证香气品质的前提下，选用性价比高的原料</w:t>
            </w:r>
          </w:p>
        </w:tc>
      </w:tr>
      <w:tr w14:paraId="72537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74113BB8"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00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25ED1686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产品是否与创作理念一致</w:t>
            </w:r>
          </w:p>
        </w:tc>
        <w:tc>
          <w:tcPr>
            <w:tcW w:w="1041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52B202C6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1786" w:type="pct"/>
            <w:tcBorders>
              <w:top w:val="single" w:color="3E3E3E" w:sz="4" w:space="0"/>
              <w:left w:val="single" w:color="3E3E3E" w:sz="4" w:space="0"/>
              <w:bottom w:val="single" w:color="3E3E3E" w:sz="4" w:space="0"/>
              <w:right w:val="single" w:color="3E3E3E" w:sz="4" w:space="0"/>
            </w:tcBorders>
            <w:shd w:val="clear" w:color="auto" w:fill="auto"/>
            <w:vAlign w:val="center"/>
          </w:tcPr>
          <w:p w14:paraId="4937438F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产品较好体现创作意图</w:t>
            </w:r>
          </w:p>
        </w:tc>
      </w:tr>
    </w:tbl>
    <w:p w14:paraId="15125D97">
      <w:r>
        <w:br w:type="page"/>
      </w:r>
    </w:p>
    <w:p w14:paraId="5A8B1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附1：</w:t>
      </w:r>
    </w:p>
    <w:p w14:paraId="0307D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</w:p>
    <w:p w14:paraId="2E346E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第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二</w:t>
      </w:r>
      <w:r>
        <w:rPr>
          <w:rFonts w:hint="eastAsia" w:ascii="华文中宋" w:hAnsi="华文中宋" w:eastAsia="华文中宋" w:cs="华文中宋"/>
          <w:sz w:val="32"/>
          <w:szCs w:val="32"/>
        </w:rPr>
        <w:t>届全国大学生调香技能大赛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sz w:val="32"/>
          <w:szCs w:val="32"/>
        </w:rPr>
        <w:t>和中杯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 w:cs="华文中宋"/>
          <w:sz w:val="32"/>
          <w:szCs w:val="32"/>
        </w:rPr>
        <w:t>决赛</w:t>
      </w:r>
    </w:p>
    <w:p w14:paraId="3E4D5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香精产品设计题目</w:t>
      </w:r>
    </w:p>
    <w:p w14:paraId="1DCAC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 w14:paraId="244107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食品组</w:t>
      </w:r>
    </w:p>
    <w:p w14:paraId="04AF4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1.结合柑橘类水果(一种或多种柑橘)搭配另外食品类香气，要求整体和谐自然，有层次感。</w:t>
      </w:r>
    </w:p>
    <w:p w14:paraId="6BA2A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2.设计一款热带水果风味饮料用香精。</w:t>
      </w:r>
    </w:p>
    <w:p w14:paraId="644D3B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3.设计一款食品用牛腩风味液体香精。</w:t>
      </w:r>
    </w:p>
    <w:p w14:paraId="620D625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日化组</w:t>
      </w:r>
    </w:p>
    <w:p w14:paraId="7A310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1.设计一款适合大学生清新运动香水用香精。</w:t>
      </w:r>
    </w:p>
    <w:p w14:paraId="0905F4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2.设计一款具有现代流行香气元素或东方气质的国潮香水用香精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A9EF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3.设计一款女用花果香香水用香精，尤其适合夏日使用。</w:t>
      </w:r>
    </w:p>
    <w:p w14:paraId="02FF1F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烟用组</w:t>
      </w:r>
    </w:p>
    <w:p w14:paraId="57A20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1.设计一款清香型卷烟风格烟用香精。</w:t>
      </w:r>
    </w:p>
    <w:p w14:paraId="12C9D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2.设计一款果甜香烟用香精。</w:t>
      </w:r>
    </w:p>
    <w:p w14:paraId="3FF2B3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3.设计一款浓香型烤烟烟用香精。</w:t>
      </w:r>
    </w:p>
    <w:p w14:paraId="00CEE5EE"/>
    <w:p w14:paraId="19A8F459">
      <w:pPr>
        <w:rPr>
          <w:rFonts w:hint="default" w:eastAsiaTheme="minorEastAsia"/>
          <w:lang w:val="en-US" w:eastAsia="zh-CN"/>
        </w:rPr>
      </w:pPr>
    </w:p>
    <w:p w14:paraId="0C7A67A5">
      <w:pPr>
        <w:rPr>
          <w:rFonts w:hint="default" w:eastAsiaTheme="minorEastAsia"/>
          <w:lang w:val="en-US" w:eastAsia="zh-CN"/>
        </w:rPr>
      </w:pPr>
    </w:p>
    <w:p w14:paraId="0F0348D3">
      <w:pPr>
        <w:rPr>
          <w:rFonts w:hint="default" w:eastAsiaTheme="minorEastAsia"/>
          <w:lang w:val="en-US" w:eastAsia="zh-CN"/>
        </w:rPr>
      </w:pPr>
    </w:p>
    <w:p w14:paraId="0A47B7C7">
      <w:pPr>
        <w:rPr>
          <w:rFonts w:hint="default" w:eastAsiaTheme="minorEastAsia"/>
          <w:lang w:val="en-US" w:eastAsia="zh-CN"/>
        </w:rPr>
      </w:pPr>
    </w:p>
    <w:p w14:paraId="779D344C">
      <w:pPr>
        <w:rPr>
          <w:rFonts w:hint="default" w:eastAsiaTheme="minorEastAsia"/>
          <w:lang w:val="en-US" w:eastAsia="zh-CN"/>
        </w:rPr>
      </w:pPr>
    </w:p>
    <w:p w14:paraId="4A9C622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00828EF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第二届全国大学生调香技能大赛（和中杯）决赛</w:t>
      </w:r>
    </w:p>
    <w:tbl>
      <w:tblPr>
        <w:tblStyle w:val="4"/>
        <w:tblpPr w:leftFromText="180" w:rightFromText="180" w:vertAnchor="page" w:horzAnchor="page" w:tblpX="1890" w:tblpY="3781"/>
        <w:tblOverlap w:val="never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1725"/>
        <w:gridCol w:w="2204"/>
        <w:gridCol w:w="2158"/>
      </w:tblGrid>
      <w:tr w14:paraId="2AD9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611" w:type="dxa"/>
          </w:tcPr>
          <w:p w14:paraId="2DF14117">
            <w:pPr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团队负责人姓名</w:t>
            </w:r>
          </w:p>
        </w:tc>
        <w:tc>
          <w:tcPr>
            <w:tcW w:w="1725" w:type="dxa"/>
          </w:tcPr>
          <w:p w14:paraId="53BEC969"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204" w:type="dxa"/>
          </w:tcPr>
          <w:p w14:paraId="2F404FD8">
            <w:pPr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58" w:type="dxa"/>
          </w:tcPr>
          <w:p w14:paraId="029D78EC">
            <w:pPr>
              <w:rPr>
                <w:sz w:val="32"/>
                <w:szCs w:val="40"/>
                <w:vertAlign w:val="baseline"/>
              </w:rPr>
            </w:pPr>
          </w:p>
        </w:tc>
      </w:tr>
      <w:tr w14:paraId="7B13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611" w:type="dxa"/>
          </w:tcPr>
          <w:p w14:paraId="1F28D0B9"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校内导师姓名</w:t>
            </w:r>
          </w:p>
        </w:tc>
        <w:tc>
          <w:tcPr>
            <w:tcW w:w="1725" w:type="dxa"/>
          </w:tcPr>
          <w:p w14:paraId="5A5FF169"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204" w:type="dxa"/>
          </w:tcPr>
          <w:p w14:paraId="53CB982E"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企业导师姓名</w:t>
            </w:r>
          </w:p>
        </w:tc>
        <w:tc>
          <w:tcPr>
            <w:tcW w:w="2158" w:type="dxa"/>
          </w:tcPr>
          <w:p w14:paraId="28F62F80">
            <w:pPr>
              <w:rPr>
                <w:sz w:val="32"/>
                <w:szCs w:val="40"/>
                <w:vertAlign w:val="baseline"/>
              </w:rPr>
            </w:pPr>
          </w:p>
        </w:tc>
      </w:tr>
      <w:tr w14:paraId="6D1F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11" w:type="dxa"/>
          </w:tcPr>
          <w:p w14:paraId="255CB118">
            <w:pPr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6087" w:type="dxa"/>
            <w:gridSpan w:val="3"/>
          </w:tcPr>
          <w:p w14:paraId="47A1F9F1">
            <w:pPr>
              <w:ind w:firstLine="640" w:firstLineChars="200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□食品调香组</w:t>
            </w:r>
          </w:p>
          <w:p w14:paraId="52956EFC">
            <w:pPr>
              <w:ind w:firstLine="640" w:firstLineChars="200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□日化调香组</w:t>
            </w:r>
          </w:p>
          <w:p w14:paraId="0E742A45">
            <w:pPr>
              <w:ind w:firstLine="640" w:firstLineChars="200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□烟用调香组</w:t>
            </w:r>
          </w:p>
        </w:tc>
      </w:tr>
      <w:tr w14:paraId="1A06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611" w:type="dxa"/>
          </w:tcPr>
          <w:p w14:paraId="05C72403">
            <w:pPr>
              <w:rPr>
                <w:sz w:val="32"/>
                <w:szCs w:val="40"/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6087" w:type="dxa"/>
            <w:gridSpan w:val="3"/>
          </w:tcPr>
          <w:p w14:paraId="3E080883">
            <w:pPr>
              <w:rPr>
                <w:sz w:val="32"/>
                <w:szCs w:val="40"/>
                <w:vertAlign w:val="baseline"/>
              </w:rPr>
            </w:pPr>
          </w:p>
        </w:tc>
      </w:tr>
      <w:tr w14:paraId="0AD2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8698" w:type="dxa"/>
            <w:gridSpan w:val="4"/>
          </w:tcPr>
          <w:p w14:paraId="44B027BF">
            <w:pPr>
              <w:ind w:firstLine="640" w:firstLineChars="200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 w14:paraId="6155736C">
            <w:pPr>
              <w:ind w:firstLine="640" w:firstLineChars="200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我承诺：本人将严格遵守大赛规定，诚信参赛。所选题目已与大赛组委会安排的企业导师沟通并确认。</w:t>
            </w:r>
          </w:p>
          <w:p w14:paraId="23F9E91B">
            <w:pPr>
              <w:ind w:firstLine="640" w:firstLineChars="200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 w14:paraId="00DAC31D">
            <w:pPr>
              <w:ind w:firstLine="640" w:firstLineChars="200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 w14:paraId="1D2A6A8C">
            <w:pPr>
              <w:ind w:firstLine="640" w:firstLineChars="200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团队成员签字：</w:t>
            </w:r>
          </w:p>
          <w:p w14:paraId="3B9D16CA">
            <w:pPr>
              <w:ind w:firstLine="640" w:firstLineChars="200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日期：</w:t>
            </w:r>
          </w:p>
        </w:tc>
      </w:tr>
    </w:tbl>
    <w:p w14:paraId="2298F83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香精产品设计</w:t>
      </w:r>
      <w:r>
        <w:rPr>
          <w:rFonts w:hint="eastAsia" w:ascii="华文中宋" w:hAnsi="华文中宋" w:eastAsia="华文中宋" w:cs="华文中宋"/>
          <w:sz w:val="32"/>
          <w:szCs w:val="32"/>
        </w:rPr>
        <w:t>选题表</w:t>
      </w:r>
    </w:p>
    <w:p w14:paraId="46D453CC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76E2A"/>
    <w:multiLevelType w:val="singleLevel"/>
    <w:tmpl w:val="C7176E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574C55"/>
    <w:multiLevelType w:val="singleLevel"/>
    <w:tmpl w:val="FE574C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26D55"/>
    <w:rsid w:val="0ADF6A17"/>
    <w:rsid w:val="2EC00E3D"/>
    <w:rsid w:val="52641994"/>
    <w:rsid w:val="649B3DE0"/>
    <w:rsid w:val="69205385"/>
    <w:rsid w:val="6A905E02"/>
    <w:rsid w:val="6BBF16B7"/>
    <w:rsid w:val="6BF558FA"/>
    <w:rsid w:val="6DCA74EB"/>
    <w:rsid w:val="71660A98"/>
    <w:rsid w:val="78A4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824</Words>
  <Characters>849</Characters>
  <Lines>0</Lines>
  <Paragraphs>0</Paragraphs>
  <TotalTime>25</TotalTime>
  <ScaleCrop>false</ScaleCrop>
  <LinksUpToDate>false</LinksUpToDate>
  <CharactersWithSpaces>849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2025-07-15T08:16:00Z</dcterms:created>
  <dc:creator>lllim</dc:creator>
  <cp:lastModifiedBy>郭峰</cp:lastModifiedBy>
  <cp:lastPrinted>2025-07-17T05:26:59Z</cp:lastPrinted>
  <dcterms:modified xsi:type="dcterms:W3CDTF">2025-07-17T05:38:14Z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eyJoZGlkIjoiYjk3Nzk2Nzk2NjZkYWNlMTA2NmE3OThlYzU5M2U0ZDcifQ==</vt:lpwstr>
  </property>
  <property fmtid="{D5CDD505-2E9C-101B-9397-08002B2CF9AE}" pid="4" name="ICV">
    <vt:lpwstr>AB95C07A838E4C83810DF010F1D70C99_12</vt:lpwstr>
  </property>
</Properties>
</file>