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B7B07" w14:textId="77777777" w:rsidR="00223953" w:rsidRDefault="00223953" w:rsidP="00223953">
      <w:pPr>
        <w:jc w:val="center"/>
        <w:rPr>
          <w:spacing w:val="-20"/>
        </w:rPr>
      </w:pPr>
    </w:p>
    <w:p w14:paraId="0C5BA75E" w14:textId="77777777" w:rsidR="00223953" w:rsidRDefault="00223953" w:rsidP="00223953">
      <w:pPr>
        <w:jc w:val="center"/>
        <w:rPr>
          <w:spacing w:val="-20"/>
        </w:rPr>
      </w:pPr>
    </w:p>
    <w:p w14:paraId="3330833C" w14:textId="09E1C07B" w:rsidR="00223953" w:rsidRPr="009A03FB" w:rsidRDefault="00372FB7" w:rsidP="00223953">
      <w:pPr>
        <w:jc w:val="center"/>
      </w:pPr>
      <w:r w:rsidRPr="00143994">
        <w:rPr>
          <w:rFonts w:ascii="华文中宋" w:eastAsia="华文中宋" w:hAnsi="华文中宋" w:cs="黑体"/>
          <w:b/>
          <w:noProof/>
          <w:spacing w:val="20"/>
          <w:kern w:val="0"/>
          <w:sz w:val="32"/>
          <w:szCs w:val="32"/>
        </w:rPr>
        <w:drawing>
          <wp:inline distT="0" distB="0" distL="0" distR="0" wp14:anchorId="09543DDF" wp14:editId="7FD641DD">
            <wp:extent cx="1008000" cy="1008000"/>
            <wp:effectExtent l="0" t="0" r="1905" b="1905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77694" w14:textId="77777777" w:rsidR="00223953" w:rsidRPr="009A03FB" w:rsidRDefault="00223953" w:rsidP="00223953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14:paraId="3F5569C0" w14:textId="7743D39B" w:rsidR="00093259" w:rsidRDefault="00744A90" w:rsidP="00223953">
      <w:pPr>
        <w:tabs>
          <w:tab w:val="left" w:pos="500"/>
          <w:tab w:val="center" w:pos="4156"/>
        </w:tabs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中国香料香精化妆品工业</w:t>
      </w:r>
      <w:r w:rsidR="0086465E">
        <w:rPr>
          <w:rFonts w:ascii="华文中宋" w:eastAsia="华文中宋" w:hAnsi="华文中宋" w:hint="eastAsia"/>
          <w:b/>
          <w:sz w:val="44"/>
          <w:szCs w:val="44"/>
        </w:rPr>
        <w:t>行业</w:t>
      </w:r>
    </w:p>
    <w:p w14:paraId="7D0ABA24" w14:textId="681A92BE" w:rsidR="007951CF" w:rsidRDefault="00063754" w:rsidP="00093259">
      <w:pPr>
        <w:tabs>
          <w:tab w:val="left" w:pos="500"/>
          <w:tab w:val="center" w:pos="4156"/>
        </w:tabs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企业信用评价申报书</w:t>
      </w:r>
    </w:p>
    <w:p w14:paraId="543D9A44" w14:textId="2C2BCA44" w:rsidR="00223953" w:rsidRPr="009A03FB" w:rsidRDefault="00404AEB" w:rsidP="00223953">
      <w:pPr>
        <w:tabs>
          <w:tab w:val="left" w:pos="500"/>
          <w:tab w:val="center" w:pos="4156"/>
        </w:tabs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（</w:t>
      </w:r>
      <w:r w:rsidR="0043216F" w:rsidRPr="0043216F">
        <w:rPr>
          <w:rFonts w:ascii="华文中宋" w:eastAsia="华文中宋" w:hAnsi="华文中宋" w:hint="eastAsia"/>
          <w:b/>
          <w:sz w:val="44"/>
          <w:szCs w:val="44"/>
        </w:rPr>
        <w:t>批发型</w:t>
      </w:r>
      <w:r>
        <w:rPr>
          <w:rFonts w:ascii="华文中宋" w:eastAsia="华文中宋" w:hAnsi="华文中宋" w:hint="eastAsia"/>
          <w:b/>
          <w:sz w:val="44"/>
          <w:szCs w:val="44"/>
        </w:rPr>
        <w:t>）</w:t>
      </w:r>
    </w:p>
    <w:p w14:paraId="5A53F25A" w14:textId="77777777" w:rsidR="00223953" w:rsidRPr="009A03FB" w:rsidRDefault="00223953" w:rsidP="00223953">
      <w:pPr>
        <w:jc w:val="left"/>
        <w:rPr>
          <w:rFonts w:ascii="宋体" w:hAnsi="宋体" w:hint="eastAsia"/>
          <w:b/>
          <w:sz w:val="52"/>
        </w:rPr>
      </w:pPr>
    </w:p>
    <w:p w14:paraId="618543C1" w14:textId="77777777" w:rsidR="00223953" w:rsidRPr="009A03FB" w:rsidRDefault="00223953" w:rsidP="00223953">
      <w:pPr>
        <w:jc w:val="left"/>
        <w:rPr>
          <w:rFonts w:ascii="宋体" w:hAnsi="宋体" w:hint="eastAsia"/>
          <w:b/>
          <w:sz w:val="52"/>
        </w:rPr>
      </w:pPr>
    </w:p>
    <w:p w14:paraId="508533E1" w14:textId="77777777" w:rsidR="00223953" w:rsidRPr="009A03FB" w:rsidRDefault="00223953" w:rsidP="00223953">
      <w:pPr>
        <w:jc w:val="left"/>
        <w:rPr>
          <w:rFonts w:ascii="宋体" w:hAnsi="宋体" w:hint="eastAsia"/>
          <w:b/>
          <w:sz w:val="52"/>
        </w:rPr>
      </w:pPr>
    </w:p>
    <w:p w14:paraId="212426BE" w14:textId="77777777" w:rsidR="00223953" w:rsidRPr="009A03FB" w:rsidRDefault="00223953" w:rsidP="00223953">
      <w:pPr>
        <w:spacing w:line="360" w:lineRule="auto"/>
        <w:ind w:firstLineChars="196" w:firstLine="630"/>
        <w:jc w:val="left"/>
        <w:rPr>
          <w:rFonts w:ascii="楷体_GB2312" w:eastAsia="楷体_GB2312" w:hAnsi="华文细黑" w:hint="eastAsia"/>
          <w:b/>
          <w:sz w:val="32"/>
          <w:szCs w:val="32"/>
        </w:rPr>
      </w:pPr>
      <w:r w:rsidRPr="009A03FB">
        <w:rPr>
          <w:rFonts w:ascii="楷体_GB2312" w:eastAsia="楷体_GB2312" w:hAnsi="华文细黑" w:hint="eastAsia"/>
          <w:b/>
          <w:sz w:val="32"/>
          <w:szCs w:val="32"/>
        </w:rPr>
        <w:t xml:space="preserve">申请单位： </w:t>
      </w:r>
      <w:r w:rsidRPr="009A03F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</w:t>
      </w:r>
      <w:r w:rsidRPr="009A03FB">
        <w:rPr>
          <w:rFonts w:ascii="楷体_GB2312" w:eastAsia="楷体_GB2312" w:hAnsi="华文细黑" w:hint="eastAsia"/>
          <w:b/>
          <w:sz w:val="32"/>
          <w:szCs w:val="32"/>
          <w:u w:val="single"/>
        </w:rPr>
        <w:t xml:space="preserve">      </w:t>
      </w:r>
    </w:p>
    <w:p w14:paraId="02EEFF00" w14:textId="77777777" w:rsidR="00223953" w:rsidRPr="009A03FB" w:rsidRDefault="00223953" w:rsidP="00223953">
      <w:pPr>
        <w:spacing w:line="360" w:lineRule="auto"/>
        <w:ind w:firstLineChars="196" w:firstLine="630"/>
        <w:jc w:val="left"/>
        <w:rPr>
          <w:rFonts w:ascii="楷体_GB2312" w:eastAsia="楷体_GB2312" w:hAnsi="华文细黑" w:hint="eastAsia"/>
          <w:b/>
          <w:sz w:val="32"/>
          <w:szCs w:val="32"/>
        </w:rPr>
      </w:pPr>
      <w:r w:rsidRPr="009A03FB">
        <w:rPr>
          <w:rFonts w:ascii="楷体_GB2312" w:eastAsia="楷体_GB2312" w:hAnsi="华文细黑" w:hint="eastAsia"/>
          <w:b/>
          <w:sz w:val="32"/>
          <w:szCs w:val="32"/>
        </w:rPr>
        <w:t xml:space="preserve">联 系 人： </w:t>
      </w:r>
      <w:r w:rsidRPr="009A03F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</w:p>
    <w:p w14:paraId="25B94A6A" w14:textId="77777777" w:rsidR="00223953" w:rsidRPr="009A03FB" w:rsidRDefault="00223953" w:rsidP="00223953">
      <w:pPr>
        <w:spacing w:line="360" w:lineRule="auto"/>
        <w:ind w:firstLineChars="196" w:firstLine="630"/>
        <w:jc w:val="left"/>
        <w:rPr>
          <w:rFonts w:ascii="楷体_GB2312" w:eastAsia="楷体_GB2312" w:hAnsi="华文细黑" w:hint="eastAsia"/>
          <w:sz w:val="32"/>
          <w:szCs w:val="32"/>
          <w:u w:val="single"/>
        </w:rPr>
      </w:pPr>
      <w:r w:rsidRPr="009A03FB">
        <w:rPr>
          <w:rFonts w:ascii="楷体_GB2312" w:eastAsia="楷体_GB2312" w:hAnsi="华文细黑" w:hint="eastAsia"/>
          <w:b/>
          <w:sz w:val="32"/>
          <w:szCs w:val="32"/>
        </w:rPr>
        <w:t xml:space="preserve">联系电话： </w:t>
      </w:r>
      <w:r w:rsidRPr="009A03F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</w:p>
    <w:p w14:paraId="50688CD1" w14:textId="77777777" w:rsidR="00223953" w:rsidRPr="009A03FB" w:rsidRDefault="00223953" w:rsidP="00223953">
      <w:pPr>
        <w:spacing w:line="360" w:lineRule="auto"/>
        <w:ind w:firstLineChars="197" w:firstLine="726"/>
        <w:jc w:val="left"/>
        <w:rPr>
          <w:rFonts w:ascii="楷体_GB2312" w:eastAsia="楷体_GB2312" w:hAnsi="华文细黑" w:hint="eastAsia"/>
          <w:sz w:val="32"/>
          <w:szCs w:val="32"/>
          <w:u w:val="single"/>
        </w:rPr>
      </w:pPr>
      <w:r w:rsidRPr="009A03FB">
        <w:rPr>
          <w:rFonts w:ascii="楷体_GB2312" w:eastAsia="楷体_GB2312" w:hAnsi="华文细黑" w:hint="eastAsia"/>
          <w:b/>
          <w:w w:val="115"/>
          <w:sz w:val="32"/>
          <w:szCs w:val="32"/>
        </w:rPr>
        <w:t>E-Mail：</w:t>
      </w:r>
      <w:r w:rsidRPr="009A03FB">
        <w:rPr>
          <w:rFonts w:ascii="楷体_GB2312" w:eastAsia="楷体_GB2312" w:hAnsi="华文细黑" w:hint="eastAsia"/>
          <w:w w:val="115"/>
          <w:sz w:val="32"/>
          <w:szCs w:val="32"/>
        </w:rPr>
        <w:t xml:space="preserve"> </w:t>
      </w:r>
      <w:r w:rsidRPr="009A03F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</w:p>
    <w:p w14:paraId="55EF0345" w14:textId="77777777" w:rsidR="00223953" w:rsidRPr="009A03FB" w:rsidRDefault="00223953" w:rsidP="00223953">
      <w:pPr>
        <w:spacing w:line="360" w:lineRule="auto"/>
        <w:ind w:firstLineChars="196" w:firstLine="630"/>
        <w:jc w:val="left"/>
        <w:rPr>
          <w:rFonts w:ascii="楷体_GB2312" w:eastAsia="楷体_GB2312" w:hAnsi="华文细黑" w:hint="eastAsia"/>
          <w:sz w:val="32"/>
          <w:szCs w:val="32"/>
          <w:u w:val="single"/>
        </w:rPr>
      </w:pPr>
      <w:r w:rsidRPr="009A03FB">
        <w:rPr>
          <w:rFonts w:ascii="楷体_GB2312" w:eastAsia="楷体_GB2312" w:hAnsi="华文细黑" w:hint="eastAsia"/>
          <w:b/>
          <w:sz w:val="32"/>
          <w:szCs w:val="32"/>
        </w:rPr>
        <w:t xml:space="preserve">申请日期： </w:t>
      </w:r>
      <w:r w:rsidRPr="009A03F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</w:t>
      </w:r>
      <w:r w:rsidRPr="009A03FB">
        <w:rPr>
          <w:rFonts w:ascii="楷体_GB2312" w:eastAsia="楷体_GB2312" w:hAnsi="华文细黑" w:hint="eastAsia"/>
          <w:sz w:val="32"/>
          <w:szCs w:val="32"/>
        </w:rPr>
        <w:t>年</w:t>
      </w:r>
      <w:r w:rsidRPr="009A03F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</w:t>
      </w:r>
      <w:r w:rsidRPr="009A03FB">
        <w:rPr>
          <w:rFonts w:ascii="楷体_GB2312" w:eastAsia="楷体_GB2312" w:hAnsi="华文细黑" w:hint="eastAsia"/>
          <w:sz w:val="32"/>
          <w:szCs w:val="32"/>
        </w:rPr>
        <w:t>月</w:t>
      </w:r>
      <w:r w:rsidRPr="009A03F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</w:t>
      </w:r>
      <w:r w:rsidRPr="009A03FB">
        <w:rPr>
          <w:rFonts w:ascii="楷体_GB2312" w:eastAsia="楷体_GB2312" w:hAnsi="华文细黑" w:hint="eastAsia"/>
          <w:sz w:val="32"/>
          <w:szCs w:val="32"/>
        </w:rPr>
        <w:t>日</w:t>
      </w:r>
    </w:p>
    <w:p w14:paraId="1292B644" w14:textId="77777777" w:rsidR="00223953" w:rsidRPr="009A03FB" w:rsidRDefault="00223953" w:rsidP="00223953">
      <w:pPr>
        <w:spacing w:line="360" w:lineRule="auto"/>
        <w:jc w:val="left"/>
        <w:rPr>
          <w:rFonts w:ascii="楷体_GB2312" w:eastAsia="楷体_GB2312" w:hAnsi="华文细黑" w:hint="eastAsia"/>
          <w:b/>
          <w:sz w:val="32"/>
          <w:szCs w:val="32"/>
        </w:rPr>
      </w:pPr>
    </w:p>
    <w:p w14:paraId="6265A97D" w14:textId="7DBB9E8F" w:rsidR="00057920" w:rsidRPr="009A03FB" w:rsidRDefault="00744A90" w:rsidP="00223953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中国香料香精化妆品工业协会</w:t>
      </w:r>
    </w:p>
    <w:p w14:paraId="089A6713" w14:textId="6D6C8D03" w:rsidR="004C0B30" w:rsidRDefault="0006482E" w:rsidP="00057920">
      <w:pPr>
        <w:jc w:val="center"/>
        <w:rPr>
          <w:rFonts w:ascii="楷体_GB2312" w:eastAsia="楷体_GB2312"/>
          <w:b/>
          <w:sz w:val="32"/>
          <w:szCs w:val="32"/>
        </w:rPr>
      </w:pPr>
      <w:r w:rsidRPr="009A03FB">
        <w:rPr>
          <w:rFonts w:ascii="楷体_GB2312" w:eastAsia="楷体_GB2312" w:hint="eastAsia"/>
          <w:b/>
          <w:sz w:val="32"/>
          <w:szCs w:val="32"/>
        </w:rPr>
        <w:t>北京国富泰信用管理</w:t>
      </w:r>
      <w:r w:rsidR="00223953" w:rsidRPr="009A03FB">
        <w:rPr>
          <w:rFonts w:ascii="楷体_GB2312" w:eastAsia="楷体_GB2312" w:hint="eastAsia"/>
          <w:b/>
          <w:sz w:val="32"/>
          <w:szCs w:val="32"/>
        </w:rPr>
        <w:t>有限公司</w:t>
      </w:r>
      <w:r w:rsidR="004C0B30">
        <w:rPr>
          <w:rFonts w:ascii="楷体_GB2312" w:eastAsia="楷体_GB2312"/>
          <w:b/>
          <w:sz w:val="32"/>
          <w:szCs w:val="32"/>
        </w:rPr>
        <w:br w:type="page"/>
      </w:r>
    </w:p>
    <w:p w14:paraId="2671011F" w14:textId="77777777" w:rsidR="00512AFA" w:rsidRPr="009A03FB" w:rsidRDefault="00512AFA" w:rsidP="0045085C">
      <w:pPr>
        <w:spacing w:line="360" w:lineRule="auto"/>
        <w:rPr>
          <w:rFonts w:asciiTheme="minorEastAsia" w:eastAsiaTheme="minorEastAsia" w:hAnsiTheme="minorEastAsia" w:hint="eastAsia"/>
          <w:color w:val="000000"/>
          <w:szCs w:val="21"/>
        </w:rPr>
      </w:pPr>
      <w:bookmarkStart w:id="0" w:name="OLE_LINK3"/>
    </w:p>
    <w:p w14:paraId="5844C519" w14:textId="53F91A04" w:rsidR="00512AFA" w:rsidRPr="002C3410" w:rsidRDefault="00D63808" w:rsidP="002C3410">
      <w:pPr>
        <w:jc w:val="center"/>
        <w:rPr>
          <w:rFonts w:ascii="宋体" w:hAnsi="宋体" w:cs="黑体" w:hint="eastAsia"/>
          <w:b/>
          <w:color w:val="000000"/>
          <w:sz w:val="32"/>
          <w:szCs w:val="32"/>
        </w:rPr>
      </w:pPr>
      <w:bookmarkStart w:id="1" w:name="OLE_LINK2"/>
      <w:r w:rsidRPr="002C3410">
        <w:rPr>
          <w:rFonts w:ascii="宋体" w:hAnsi="宋体" w:cs="黑体" w:hint="eastAsia"/>
          <w:b/>
          <w:color w:val="000000"/>
          <w:sz w:val="32"/>
          <w:szCs w:val="32"/>
        </w:rPr>
        <w:t>材</w:t>
      </w:r>
      <w:r w:rsidR="002E1F84" w:rsidRPr="002C3410">
        <w:rPr>
          <w:rFonts w:ascii="宋体" w:hAnsi="宋体" w:cs="黑体" w:hint="eastAsia"/>
          <w:b/>
          <w:color w:val="000000"/>
          <w:sz w:val="32"/>
          <w:szCs w:val="32"/>
        </w:rPr>
        <w:t xml:space="preserve"> </w:t>
      </w:r>
      <w:r w:rsidRPr="002C3410">
        <w:rPr>
          <w:rFonts w:ascii="宋体" w:hAnsi="宋体" w:cs="黑体" w:hint="eastAsia"/>
          <w:b/>
          <w:color w:val="000000"/>
          <w:sz w:val="32"/>
          <w:szCs w:val="32"/>
        </w:rPr>
        <w:t>料</w:t>
      </w:r>
      <w:r w:rsidR="002E1F84" w:rsidRPr="002C3410">
        <w:rPr>
          <w:rFonts w:ascii="宋体" w:hAnsi="宋体" w:cs="黑体" w:hint="eastAsia"/>
          <w:b/>
          <w:color w:val="000000"/>
          <w:sz w:val="32"/>
          <w:szCs w:val="32"/>
        </w:rPr>
        <w:t xml:space="preserve"> </w:t>
      </w:r>
      <w:r w:rsidRPr="002C3410">
        <w:rPr>
          <w:rFonts w:ascii="宋体" w:hAnsi="宋体" w:cs="黑体" w:hint="eastAsia"/>
          <w:b/>
          <w:color w:val="000000"/>
          <w:sz w:val="32"/>
          <w:szCs w:val="32"/>
        </w:rPr>
        <w:t>清</w:t>
      </w:r>
      <w:r w:rsidR="002E1F84" w:rsidRPr="002C3410">
        <w:rPr>
          <w:rFonts w:ascii="宋体" w:hAnsi="宋体" w:cs="黑体" w:hint="eastAsia"/>
          <w:b/>
          <w:color w:val="000000"/>
          <w:sz w:val="32"/>
          <w:szCs w:val="32"/>
        </w:rPr>
        <w:t xml:space="preserve"> </w:t>
      </w:r>
      <w:r w:rsidRPr="002C3410">
        <w:rPr>
          <w:rFonts w:ascii="宋体" w:hAnsi="宋体" w:cs="黑体" w:hint="eastAsia"/>
          <w:b/>
          <w:color w:val="000000"/>
          <w:sz w:val="32"/>
          <w:szCs w:val="32"/>
        </w:rPr>
        <w:t>单</w:t>
      </w:r>
    </w:p>
    <w:p w14:paraId="614A2AD2" w14:textId="57251BB1" w:rsidR="00512AFA" w:rsidRPr="00063E6E" w:rsidRDefault="00512AFA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bookmarkStart w:id="2" w:name="_Hlk190172658"/>
      <w:bookmarkEnd w:id="1"/>
      <w:r w:rsidRPr="00063E6E">
        <w:rPr>
          <w:rFonts w:asciiTheme="minorEastAsia" w:eastAsiaTheme="minorEastAsia" w:hAnsiTheme="minorEastAsia" w:hint="eastAsia"/>
          <w:color w:val="000000"/>
          <w:sz w:val="24"/>
        </w:rPr>
        <w:t>《承诺书》原件；</w:t>
      </w:r>
    </w:p>
    <w:p w14:paraId="755992DA" w14:textId="4A5A5F97" w:rsidR="00512AFA" w:rsidRPr="00063E6E" w:rsidRDefault="00512AFA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 w:rsidRPr="00063E6E">
        <w:rPr>
          <w:rFonts w:asciiTheme="minorEastAsia" w:eastAsiaTheme="minorEastAsia" w:hAnsiTheme="minorEastAsia" w:hint="eastAsia"/>
          <w:color w:val="000000"/>
          <w:sz w:val="24"/>
        </w:rPr>
        <w:t>《</w:t>
      </w:r>
      <w:r w:rsidR="00063754">
        <w:rPr>
          <w:rFonts w:asciiTheme="minorEastAsia" w:eastAsiaTheme="minorEastAsia" w:hAnsiTheme="minorEastAsia" w:hint="eastAsia"/>
          <w:color w:val="000000"/>
          <w:sz w:val="24"/>
        </w:rPr>
        <w:t>企业信用评价申报书</w:t>
      </w:r>
      <w:r w:rsidRPr="00063E6E">
        <w:rPr>
          <w:rFonts w:asciiTheme="minorEastAsia" w:eastAsiaTheme="minorEastAsia" w:hAnsiTheme="minorEastAsia" w:hint="eastAsia"/>
          <w:color w:val="000000"/>
          <w:sz w:val="24"/>
        </w:rPr>
        <w:t>》原件；</w:t>
      </w:r>
    </w:p>
    <w:p w14:paraId="0863A9DD" w14:textId="755A0828" w:rsidR="00512AFA" w:rsidRPr="00063E6E" w:rsidRDefault="00512AFA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 w:rsidRPr="00063E6E">
        <w:rPr>
          <w:rFonts w:asciiTheme="minorEastAsia" w:eastAsiaTheme="minorEastAsia" w:hAnsiTheme="minorEastAsia" w:hint="eastAsia"/>
          <w:color w:val="000000"/>
          <w:sz w:val="24"/>
        </w:rPr>
        <w:t>营业执照（</w:t>
      </w:r>
      <w:r w:rsidR="003E0DDD" w:rsidRPr="00063E6E">
        <w:rPr>
          <w:rFonts w:asciiTheme="minorEastAsia" w:eastAsiaTheme="minorEastAsia" w:hAnsiTheme="minorEastAsia" w:hint="eastAsia"/>
          <w:color w:val="000000"/>
          <w:sz w:val="24"/>
        </w:rPr>
        <w:t>副本）</w:t>
      </w:r>
      <w:r w:rsidR="00746480" w:rsidRPr="00063E6E">
        <w:rPr>
          <w:rFonts w:asciiTheme="minorEastAsia" w:eastAsiaTheme="minorEastAsia" w:hAnsiTheme="minorEastAsia" w:hint="eastAsia"/>
          <w:color w:val="000000"/>
          <w:sz w:val="24"/>
        </w:rPr>
        <w:t>的复印件</w:t>
      </w:r>
      <w:r w:rsidR="00C60E8A" w:rsidRPr="00063E6E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14:paraId="72782FB7" w14:textId="19F7E995" w:rsidR="00512AFA" w:rsidRPr="00063E6E" w:rsidRDefault="00512AFA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 w:rsidRPr="00063E6E">
        <w:rPr>
          <w:rFonts w:asciiTheme="minorEastAsia" w:eastAsiaTheme="minorEastAsia" w:hAnsiTheme="minorEastAsia" w:hint="eastAsia"/>
          <w:color w:val="000000"/>
          <w:sz w:val="24"/>
        </w:rPr>
        <w:t>提供</w:t>
      </w:r>
      <w:r w:rsidR="00063754">
        <w:rPr>
          <w:rFonts w:asciiTheme="minorEastAsia" w:eastAsiaTheme="minorEastAsia" w:hAnsiTheme="minorEastAsia" w:hint="eastAsia"/>
          <w:color w:val="000000"/>
          <w:sz w:val="24"/>
        </w:rPr>
        <w:t>经</w:t>
      </w:r>
      <w:r w:rsidRPr="00063E6E">
        <w:rPr>
          <w:rFonts w:asciiTheme="minorEastAsia" w:eastAsiaTheme="minorEastAsia" w:hAnsiTheme="minorEastAsia" w:hint="eastAsia"/>
          <w:color w:val="000000"/>
          <w:sz w:val="24"/>
        </w:rPr>
        <w:t>会计事务所审计的</w:t>
      </w:r>
      <w:r w:rsidR="00063754">
        <w:rPr>
          <w:rFonts w:asciiTheme="minorEastAsia" w:eastAsiaTheme="minorEastAsia" w:hAnsiTheme="minorEastAsia" w:hint="eastAsia"/>
          <w:color w:val="000000"/>
          <w:sz w:val="24"/>
        </w:rPr>
        <w:t>财务</w:t>
      </w:r>
      <w:r w:rsidRPr="00063E6E">
        <w:rPr>
          <w:rFonts w:asciiTheme="minorEastAsia" w:eastAsiaTheme="minorEastAsia" w:hAnsiTheme="minorEastAsia" w:hint="eastAsia"/>
          <w:color w:val="000000"/>
          <w:sz w:val="24"/>
        </w:rPr>
        <w:t>报告复印件</w:t>
      </w:r>
      <w:r w:rsidR="00063754">
        <w:rPr>
          <w:rFonts w:asciiTheme="minorEastAsia" w:eastAsiaTheme="minorEastAsia" w:hAnsiTheme="minorEastAsia" w:hint="eastAsia"/>
          <w:color w:val="000000"/>
          <w:sz w:val="24"/>
        </w:rPr>
        <w:t>，财务报告内容需包含最近三年（2022-2024年）年度</w:t>
      </w:r>
      <w:r w:rsidR="00C93E66">
        <w:rPr>
          <w:rFonts w:asciiTheme="minorEastAsia" w:eastAsiaTheme="minorEastAsia" w:hAnsiTheme="minorEastAsia" w:hint="eastAsia"/>
          <w:color w:val="000000"/>
          <w:sz w:val="24"/>
        </w:rPr>
        <w:t>财务报表（资产负债表、利润表、现金流量表、财务报表附注）</w:t>
      </w:r>
      <w:r w:rsidR="00C60E8A" w:rsidRPr="00063E6E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14:paraId="07CB74AC" w14:textId="56C8C721" w:rsidR="00512AFA" w:rsidRPr="00063E6E" w:rsidRDefault="00512AFA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 w:rsidRPr="00063E6E">
        <w:rPr>
          <w:rFonts w:asciiTheme="minorEastAsia" w:eastAsiaTheme="minorEastAsia" w:hAnsiTheme="minorEastAsia" w:hint="eastAsia"/>
          <w:color w:val="000000"/>
          <w:sz w:val="24"/>
        </w:rPr>
        <w:t>目前的组织结构图；</w:t>
      </w:r>
    </w:p>
    <w:p w14:paraId="2347A142" w14:textId="58AFC3E9" w:rsidR="00512AFA" w:rsidRPr="00063E6E" w:rsidRDefault="00057920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FF0000"/>
          <w:sz w:val="24"/>
        </w:rPr>
      </w:pPr>
      <w:r w:rsidRPr="00063E6E">
        <w:rPr>
          <w:rFonts w:asciiTheme="minorEastAsia" w:eastAsiaTheme="minorEastAsia" w:hAnsiTheme="minorEastAsia" w:hint="eastAsia"/>
          <w:color w:val="000000"/>
          <w:sz w:val="24"/>
        </w:rPr>
        <w:t>企业</w:t>
      </w:r>
      <w:r w:rsidR="00512AFA" w:rsidRPr="00063E6E">
        <w:rPr>
          <w:rFonts w:asciiTheme="minorEastAsia" w:eastAsiaTheme="minorEastAsia" w:hAnsiTheme="minorEastAsia" w:hint="eastAsia"/>
          <w:color w:val="000000"/>
          <w:sz w:val="24"/>
        </w:rPr>
        <w:t>简介（</w:t>
      </w:r>
      <w:r w:rsidR="00904FDA" w:rsidRPr="00063E6E">
        <w:rPr>
          <w:rFonts w:asciiTheme="minorEastAsia" w:eastAsiaTheme="minorEastAsia" w:hAnsiTheme="minorEastAsia" w:hint="eastAsia"/>
          <w:color w:val="000000"/>
          <w:sz w:val="24"/>
        </w:rPr>
        <w:t>含核心产品或服务、主要市场区域</w:t>
      </w:r>
      <w:r w:rsidR="00512AFA" w:rsidRPr="00063E6E">
        <w:rPr>
          <w:rFonts w:asciiTheme="minorEastAsia" w:eastAsiaTheme="minorEastAsia" w:hAnsiTheme="minorEastAsia" w:hint="eastAsia"/>
          <w:color w:val="000000"/>
          <w:sz w:val="24"/>
        </w:rPr>
        <w:t>，近三年核心产品、产品技术研发投入等）</w:t>
      </w:r>
      <w:r w:rsidR="00C60E8A" w:rsidRPr="00063E6E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14:paraId="0E02325A" w14:textId="6CD5EEDE" w:rsidR="00512AFA" w:rsidRDefault="00512AFA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 w:rsidRPr="00063E6E">
        <w:rPr>
          <w:rFonts w:asciiTheme="minorEastAsia" w:eastAsiaTheme="minorEastAsia" w:hAnsiTheme="minorEastAsia" w:hint="eastAsia"/>
          <w:color w:val="000000"/>
          <w:sz w:val="24"/>
        </w:rPr>
        <w:t>本行业涉及的经营许可证或</w:t>
      </w:r>
      <w:r w:rsidR="00B22C57" w:rsidRPr="00063E6E">
        <w:rPr>
          <w:rFonts w:asciiTheme="minorEastAsia" w:eastAsiaTheme="minorEastAsia" w:hAnsiTheme="minorEastAsia" w:hint="eastAsia"/>
          <w:color w:val="000000"/>
          <w:sz w:val="24"/>
        </w:rPr>
        <w:t>授权书等</w:t>
      </w:r>
      <w:r w:rsidRPr="00063E6E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14:paraId="45A789EC" w14:textId="642E6A92" w:rsidR="00C45C7F" w:rsidRPr="00063E6E" w:rsidRDefault="00C45C7F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体系认证及其他认证证书；</w:t>
      </w:r>
    </w:p>
    <w:p w14:paraId="637159A1" w14:textId="4BF16324" w:rsidR="00512AFA" w:rsidRPr="00063E6E" w:rsidRDefault="00512AFA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 w:rsidRPr="00063E6E">
        <w:rPr>
          <w:rFonts w:asciiTheme="minorEastAsia" w:eastAsiaTheme="minorEastAsia" w:hAnsiTheme="minorEastAsia" w:hint="eastAsia"/>
          <w:color w:val="000000"/>
          <w:sz w:val="24"/>
        </w:rPr>
        <w:t>相关制度（包括营销制度、</w:t>
      </w:r>
      <w:bookmarkStart w:id="3" w:name="OLE_LINK1"/>
      <w:r w:rsidRPr="00063E6E">
        <w:rPr>
          <w:rFonts w:asciiTheme="minorEastAsia" w:eastAsiaTheme="minorEastAsia" w:hAnsiTheme="minorEastAsia" w:hint="eastAsia"/>
          <w:color w:val="000000"/>
          <w:sz w:val="24"/>
        </w:rPr>
        <w:t>人力资源管理</w:t>
      </w:r>
      <w:bookmarkEnd w:id="3"/>
      <w:r w:rsidRPr="00063E6E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="000C09B5" w:rsidRPr="00063E6E">
        <w:rPr>
          <w:rFonts w:asciiTheme="minorEastAsia" w:eastAsiaTheme="minorEastAsia" w:hAnsiTheme="minorEastAsia" w:hint="eastAsia"/>
          <w:color w:val="000000"/>
          <w:sz w:val="24"/>
        </w:rPr>
        <w:t>技术标准</w:t>
      </w:r>
      <w:r w:rsidRPr="00063E6E">
        <w:rPr>
          <w:rFonts w:asciiTheme="minorEastAsia" w:eastAsiaTheme="minorEastAsia" w:hAnsiTheme="minorEastAsia" w:hint="eastAsia"/>
          <w:color w:val="000000"/>
          <w:sz w:val="24"/>
        </w:rPr>
        <w:t>等）的目录；</w:t>
      </w:r>
    </w:p>
    <w:p w14:paraId="2040C534" w14:textId="6D8E16BF" w:rsidR="00512AFA" w:rsidRPr="00063E6E" w:rsidRDefault="00057920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 w:rsidRPr="00063E6E">
        <w:rPr>
          <w:rFonts w:asciiTheme="minorEastAsia" w:eastAsiaTheme="minorEastAsia" w:hAnsiTheme="minorEastAsia" w:hint="eastAsia"/>
          <w:color w:val="000000"/>
          <w:sz w:val="24"/>
        </w:rPr>
        <w:t>企业</w:t>
      </w:r>
      <w:r w:rsidR="00512AFA" w:rsidRPr="00063E6E">
        <w:rPr>
          <w:rFonts w:asciiTheme="minorEastAsia" w:eastAsiaTheme="minorEastAsia" w:hAnsiTheme="minorEastAsia" w:hint="eastAsia"/>
          <w:color w:val="000000"/>
          <w:sz w:val="24"/>
        </w:rPr>
        <w:t>在兼并、收购、资产重组等方面计划及方案的情况说明；</w:t>
      </w:r>
    </w:p>
    <w:p w14:paraId="189B10A2" w14:textId="64F79F08" w:rsidR="0045085C" w:rsidRDefault="00162994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近三年企业或高级管理人员所获</w:t>
      </w:r>
      <w:r w:rsidR="0045085C" w:rsidRPr="00063E6E">
        <w:rPr>
          <w:rFonts w:asciiTheme="minorEastAsia" w:eastAsiaTheme="minorEastAsia" w:hAnsiTheme="minorEastAsia" w:hint="eastAsia"/>
          <w:color w:val="000000"/>
          <w:sz w:val="24"/>
        </w:rPr>
        <w:t>荣誉、</w:t>
      </w:r>
      <w:r w:rsidR="00794BA0" w:rsidRPr="00794BA0">
        <w:rPr>
          <w:rFonts w:asciiTheme="minorEastAsia" w:eastAsiaTheme="minorEastAsia" w:hAnsiTheme="minorEastAsia" w:hint="eastAsia"/>
          <w:color w:val="000000"/>
          <w:sz w:val="24"/>
        </w:rPr>
        <w:t>社会责任体现</w:t>
      </w:r>
      <w:r w:rsidR="0045085C" w:rsidRPr="00063E6E">
        <w:rPr>
          <w:rFonts w:asciiTheme="minorEastAsia" w:eastAsiaTheme="minorEastAsia" w:hAnsiTheme="minorEastAsia" w:hint="eastAsia"/>
          <w:color w:val="000000"/>
          <w:sz w:val="24"/>
        </w:rPr>
        <w:t>等相关资料</w:t>
      </w:r>
      <w:r w:rsidR="00794BA0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14:paraId="235F8F97" w14:textId="3886E4CA" w:rsidR="00794BA0" w:rsidRPr="00794BA0" w:rsidRDefault="00794BA0" w:rsidP="00794BA0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 w:rsidRPr="00063E6E">
        <w:rPr>
          <w:rFonts w:asciiTheme="minorEastAsia" w:eastAsiaTheme="minorEastAsia" w:hAnsiTheme="minorEastAsia" w:hint="eastAsia"/>
          <w:color w:val="000000"/>
          <w:sz w:val="24"/>
        </w:rPr>
        <w:t>企业参与的其他与信用相关</w:t>
      </w:r>
      <w:r>
        <w:rPr>
          <w:rFonts w:asciiTheme="minorEastAsia" w:eastAsiaTheme="minorEastAsia" w:hAnsiTheme="minorEastAsia" w:hint="eastAsia"/>
          <w:color w:val="000000"/>
          <w:sz w:val="24"/>
        </w:rPr>
        <w:t>资料。</w:t>
      </w:r>
    </w:p>
    <w:bookmarkEnd w:id="0"/>
    <w:bookmarkEnd w:id="2"/>
    <w:p w14:paraId="0FD9D0A0" w14:textId="77777777" w:rsidR="0045085C" w:rsidRPr="00063E6E" w:rsidRDefault="0045085C" w:rsidP="00695C5D">
      <w:pPr>
        <w:spacing w:line="360" w:lineRule="auto"/>
        <w:ind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</w:p>
    <w:p w14:paraId="59FB2BA4" w14:textId="77777777" w:rsidR="006D18B8" w:rsidRPr="00615F77" w:rsidRDefault="006D18B8" w:rsidP="006D18B8">
      <w:pPr>
        <w:pageBreakBefore/>
        <w:jc w:val="center"/>
        <w:rPr>
          <w:rFonts w:ascii="宋体" w:hAnsi="宋体" w:cs="黑体" w:hint="eastAsia"/>
          <w:b/>
          <w:color w:val="000000"/>
          <w:sz w:val="32"/>
          <w:szCs w:val="32"/>
        </w:rPr>
      </w:pPr>
      <w:r w:rsidRPr="00615F77">
        <w:rPr>
          <w:rFonts w:ascii="宋体" w:hAnsi="宋体" w:cs="黑体" w:hint="eastAsia"/>
          <w:b/>
          <w:color w:val="000000"/>
          <w:sz w:val="32"/>
          <w:szCs w:val="32"/>
        </w:rPr>
        <w:lastRenderedPageBreak/>
        <w:t>承 诺 书</w:t>
      </w:r>
    </w:p>
    <w:p w14:paraId="690EB50F" w14:textId="7013019E" w:rsidR="0076664B" w:rsidRPr="0076664B" w:rsidRDefault="0076664B" w:rsidP="0076664B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76664B">
        <w:rPr>
          <w:rFonts w:ascii="宋体" w:eastAsia="宋体" w:hint="eastAsia"/>
          <w:color w:val="000000"/>
          <w:sz w:val="24"/>
          <w:szCs w:val="24"/>
        </w:rPr>
        <w:t>本企业自愿申请参加</w:t>
      </w:r>
      <w:r w:rsidR="00744A90">
        <w:rPr>
          <w:rFonts w:ascii="宋体" w:eastAsia="宋体" w:hint="eastAsia"/>
          <w:color w:val="000000"/>
          <w:sz w:val="24"/>
          <w:szCs w:val="24"/>
        </w:rPr>
        <w:t>中国香料香精化妆品工业协会</w:t>
      </w:r>
      <w:r w:rsidRPr="0076664B">
        <w:rPr>
          <w:rFonts w:ascii="宋体" w:eastAsia="宋体" w:hint="eastAsia"/>
          <w:color w:val="000000"/>
          <w:sz w:val="24"/>
          <w:szCs w:val="24"/>
        </w:rPr>
        <w:t>企业信用评价工作，同意将企业名称、统一社会信用代码、通讯地址、电话、网址、主营业务及产品等基本信息在网络媒体、纸质媒体上公开，同意</w:t>
      </w:r>
      <w:r w:rsidR="00744A90">
        <w:rPr>
          <w:rFonts w:ascii="宋体" w:eastAsia="宋体" w:hint="eastAsia"/>
          <w:color w:val="000000"/>
          <w:sz w:val="24"/>
          <w:szCs w:val="24"/>
        </w:rPr>
        <w:t>中国香料香精化妆品工业协会</w:t>
      </w:r>
      <w:r w:rsidRPr="0076664B">
        <w:rPr>
          <w:rFonts w:ascii="宋体" w:eastAsia="宋体" w:hint="eastAsia"/>
          <w:color w:val="000000"/>
          <w:sz w:val="24"/>
          <w:szCs w:val="24"/>
        </w:rPr>
        <w:t>与第三方信用评价机构（北京国富泰信用管理有限公司，以下简称“国富泰”）查询企业公共信用记录、司法等信息</w:t>
      </w:r>
      <w:r w:rsidR="009D7ADE">
        <w:rPr>
          <w:rFonts w:ascii="宋体" w:eastAsia="宋体" w:hint="eastAsia"/>
          <w:color w:val="000000"/>
          <w:sz w:val="24"/>
          <w:szCs w:val="24"/>
        </w:rPr>
        <w:t>，</w:t>
      </w:r>
      <w:r w:rsidRPr="0076664B">
        <w:rPr>
          <w:rFonts w:ascii="宋体" w:eastAsia="宋体" w:hint="eastAsia"/>
          <w:color w:val="000000"/>
          <w:sz w:val="24"/>
          <w:szCs w:val="24"/>
        </w:rPr>
        <w:t>将申报信息纳入国富泰</w:t>
      </w:r>
      <w:r w:rsidR="00C20EEA">
        <w:rPr>
          <w:rFonts w:ascii="宋体" w:eastAsia="宋体" w:hint="eastAsia"/>
          <w:color w:val="000000"/>
          <w:sz w:val="24"/>
          <w:szCs w:val="24"/>
        </w:rPr>
        <w:t>评价</w:t>
      </w:r>
      <w:r w:rsidRPr="0076664B">
        <w:rPr>
          <w:rFonts w:ascii="宋体" w:eastAsia="宋体" w:hint="eastAsia"/>
          <w:color w:val="000000"/>
          <w:sz w:val="24"/>
          <w:szCs w:val="24"/>
        </w:rPr>
        <w:t>系统。</w:t>
      </w:r>
    </w:p>
    <w:p w14:paraId="7444F0B0" w14:textId="77777777" w:rsidR="0076664B" w:rsidRPr="0076664B" w:rsidRDefault="0076664B" w:rsidP="0076664B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76664B">
        <w:rPr>
          <w:rFonts w:ascii="宋体" w:eastAsia="宋体" w:hint="eastAsia"/>
          <w:color w:val="000000"/>
          <w:sz w:val="24"/>
          <w:szCs w:val="24"/>
        </w:rPr>
        <w:t>本企业承诺，严格依照国家有关法律、法规合法经营，无任何隐瞒欺诈经营行为，在申请本行业企业信用等级评价中所提交的申报材料、数据和资质均真实、合法、有效，复印件与原件内容相一致，并对因材料虚假所引发的一切后果负法律责任。</w:t>
      </w:r>
    </w:p>
    <w:p w14:paraId="13D293E4" w14:textId="77777777" w:rsidR="0076664B" w:rsidRPr="000F51AC" w:rsidRDefault="0076664B" w:rsidP="0076664B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0F51AC">
        <w:rPr>
          <w:rFonts w:ascii="宋体" w:eastAsia="宋体" w:hint="eastAsia"/>
          <w:color w:val="000000"/>
          <w:sz w:val="24"/>
          <w:szCs w:val="24"/>
        </w:rPr>
        <w:t>本企业符合下列条件：</w:t>
      </w:r>
    </w:p>
    <w:p w14:paraId="6FDBB546" w14:textId="77777777" w:rsidR="00B359FE" w:rsidRPr="000F51AC" w:rsidRDefault="0076664B" w:rsidP="00B359FE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bookmarkStart w:id="4" w:name="OLE_LINK5"/>
      <w:r w:rsidRPr="000F51AC">
        <w:rPr>
          <w:rFonts w:ascii="宋体" w:eastAsia="宋体" w:hint="eastAsia"/>
          <w:color w:val="000000"/>
          <w:sz w:val="24"/>
          <w:szCs w:val="24"/>
        </w:rPr>
        <w:t>（1）</w:t>
      </w:r>
      <w:r w:rsidR="00B359FE" w:rsidRPr="000F51AC">
        <w:rPr>
          <w:rFonts w:ascii="宋体" w:eastAsia="宋体" w:hint="eastAsia"/>
          <w:color w:val="000000"/>
          <w:sz w:val="24"/>
          <w:szCs w:val="24"/>
        </w:rPr>
        <w:t>依法登记注册的企业法人；</w:t>
      </w:r>
    </w:p>
    <w:p w14:paraId="3C3DB3D5" w14:textId="3E57F9D4" w:rsidR="00187019" w:rsidRPr="00AE2C77" w:rsidRDefault="0076664B" w:rsidP="00744A90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0F51AC">
        <w:rPr>
          <w:rFonts w:ascii="宋体" w:eastAsia="宋体" w:hint="eastAsia"/>
          <w:color w:val="000000"/>
          <w:sz w:val="24"/>
          <w:szCs w:val="24"/>
        </w:rPr>
        <w:t>（2）</w:t>
      </w:r>
      <w:r w:rsidR="00B359FE" w:rsidRPr="000F51AC">
        <w:rPr>
          <w:rFonts w:ascii="宋体" w:eastAsia="宋体" w:hint="eastAsia"/>
          <w:color w:val="000000"/>
          <w:sz w:val="24"/>
          <w:szCs w:val="24"/>
        </w:rPr>
        <w:t>成立已满三个会计年度，近三年均有主营业务收入，企业处于持续经营状态，非即将关、停的企业</w:t>
      </w:r>
      <w:r w:rsidR="000F51AC" w:rsidRPr="000F51AC">
        <w:rPr>
          <w:rFonts w:ascii="宋体" w:eastAsia="宋体" w:hint="eastAsia"/>
          <w:color w:val="000000"/>
          <w:sz w:val="24"/>
          <w:szCs w:val="24"/>
        </w:rPr>
        <w:t>；</w:t>
      </w:r>
      <w:bookmarkStart w:id="5" w:name="OLE_LINK24"/>
      <w:bookmarkEnd w:id="4"/>
    </w:p>
    <w:bookmarkEnd w:id="5"/>
    <w:p w14:paraId="2628D8A8" w14:textId="45AA96A5" w:rsidR="00187019" w:rsidRPr="00B359FE" w:rsidRDefault="00187019" w:rsidP="00187019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FF25A3">
        <w:rPr>
          <w:rFonts w:ascii="宋体" w:eastAsia="宋体" w:hint="eastAsia"/>
          <w:color w:val="000000"/>
          <w:sz w:val="24"/>
          <w:szCs w:val="24"/>
        </w:rPr>
        <w:t>（</w:t>
      </w:r>
      <w:r w:rsidR="00744A90">
        <w:rPr>
          <w:rFonts w:ascii="宋体" w:eastAsia="宋体" w:hint="eastAsia"/>
          <w:color w:val="000000"/>
          <w:sz w:val="24"/>
          <w:szCs w:val="24"/>
        </w:rPr>
        <w:t>3</w:t>
      </w:r>
      <w:r w:rsidRPr="00FF25A3">
        <w:rPr>
          <w:rFonts w:ascii="宋体" w:eastAsia="宋体" w:hint="eastAsia"/>
          <w:color w:val="000000"/>
          <w:sz w:val="24"/>
          <w:szCs w:val="24"/>
        </w:rPr>
        <w:t>）未被纳入失信联合惩戒对象名单。</w:t>
      </w:r>
    </w:p>
    <w:p w14:paraId="4C70D8BE" w14:textId="77777777" w:rsidR="0076664B" w:rsidRPr="000F51AC" w:rsidRDefault="0076664B" w:rsidP="0076664B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0F51AC">
        <w:rPr>
          <w:rFonts w:ascii="宋体" w:eastAsia="宋体" w:hint="eastAsia"/>
          <w:color w:val="000000"/>
          <w:sz w:val="24"/>
          <w:szCs w:val="24"/>
        </w:rPr>
        <w:t>本企业做出以下承诺（评价过程将对以下相关内容进行核查）：</w:t>
      </w:r>
    </w:p>
    <w:p w14:paraId="2037BF07" w14:textId="77777777" w:rsidR="0076664B" w:rsidRPr="0076664B" w:rsidRDefault="0076664B" w:rsidP="0076664B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0F51AC">
        <w:rPr>
          <w:rFonts w:ascii="宋体" w:eastAsia="宋体" w:hint="eastAsia"/>
          <w:color w:val="000000"/>
          <w:sz w:val="24"/>
          <w:szCs w:val="24"/>
        </w:rPr>
        <w:t>（1）严格依照国家有关法律、法规合法经营，依法照章纳税，遵守财务制度和税务制度，无任何隐瞒欺诈经营行为；</w:t>
      </w:r>
    </w:p>
    <w:p w14:paraId="15A82665" w14:textId="77777777" w:rsidR="0076664B" w:rsidRPr="0076664B" w:rsidRDefault="0076664B" w:rsidP="0076664B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76664B">
        <w:rPr>
          <w:rFonts w:ascii="宋体" w:eastAsia="宋体" w:hint="eastAsia"/>
          <w:color w:val="000000"/>
          <w:sz w:val="24"/>
          <w:szCs w:val="24"/>
        </w:rPr>
        <w:t>（2）数据类资料为本年度最新数据；</w:t>
      </w:r>
    </w:p>
    <w:p w14:paraId="6ED5A2AB" w14:textId="77777777" w:rsidR="0076664B" w:rsidRDefault="0076664B" w:rsidP="0076664B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76664B">
        <w:rPr>
          <w:rFonts w:ascii="宋体" w:eastAsia="宋体" w:hint="eastAsia"/>
          <w:color w:val="000000"/>
          <w:sz w:val="24"/>
          <w:szCs w:val="24"/>
        </w:rPr>
        <w:t>（3）自觉接受社会、群众和新闻舆论的监督。</w:t>
      </w:r>
    </w:p>
    <w:p w14:paraId="5CA67758" w14:textId="77777777" w:rsidR="00093259" w:rsidRDefault="00093259" w:rsidP="0076664B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</w:p>
    <w:p w14:paraId="489C602D" w14:textId="77777777" w:rsidR="00093259" w:rsidRPr="0076664B" w:rsidRDefault="00093259" w:rsidP="0076664B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</w:p>
    <w:p w14:paraId="14CE59E2" w14:textId="77777777" w:rsidR="0076664B" w:rsidRPr="0076664B" w:rsidRDefault="0076664B" w:rsidP="0076664B">
      <w:pPr>
        <w:pStyle w:val="a3"/>
        <w:spacing w:line="420" w:lineRule="auto"/>
        <w:ind w:firstLineChars="200" w:firstLine="480"/>
        <w:jc w:val="center"/>
        <w:rPr>
          <w:rFonts w:ascii="宋体" w:eastAsia="宋体" w:hint="eastAsia"/>
          <w:color w:val="000000"/>
          <w:sz w:val="24"/>
          <w:szCs w:val="24"/>
        </w:rPr>
      </w:pPr>
      <w:r w:rsidRPr="0076664B">
        <w:rPr>
          <w:rFonts w:ascii="宋体" w:eastAsia="宋体" w:hint="eastAsia"/>
          <w:color w:val="000000"/>
          <w:sz w:val="24"/>
          <w:szCs w:val="24"/>
        </w:rPr>
        <w:t>法定代表人签字：</w:t>
      </w:r>
    </w:p>
    <w:p w14:paraId="7A1B841F" w14:textId="715FB045" w:rsidR="0076664B" w:rsidRPr="0076664B" w:rsidRDefault="0076664B" w:rsidP="0076664B">
      <w:pPr>
        <w:pStyle w:val="a3"/>
        <w:spacing w:line="420" w:lineRule="auto"/>
        <w:ind w:firstLineChars="200" w:firstLine="480"/>
        <w:jc w:val="center"/>
        <w:rPr>
          <w:rFonts w:ascii="宋体" w:eastAsia="宋体" w:hint="eastAsia"/>
          <w:color w:val="000000"/>
          <w:sz w:val="24"/>
          <w:szCs w:val="24"/>
        </w:rPr>
      </w:pPr>
      <w:r w:rsidRPr="0076664B">
        <w:rPr>
          <w:rFonts w:ascii="宋体" w:eastAsia="宋体" w:hint="eastAsia"/>
          <w:color w:val="000000"/>
          <w:sz w:val="24"/>
          <w:szCs w:val="24"/>
        </w:rPr>
        <w:t>单 位 盖 章：</w:t>
      </w:r>
    </w:p>
    <w:p w14:paraId="28E43673" w14:textId="19518FC4" w:rsidR="00B34FEA" w:rsidRDefault="0076664B" w:rsidP="0076664B">
      <w:pPr>
        <w:pStyle w:val="a3"/>
        <w:spacing w:line="420" w:lineRule="auto"/>
        <w:ind w:firstLineChars="200" w:firstLine="480"/>
        <w:jc w:val="center"/>
        <w:rPr>
          <w:rFonts w:ascii="宋体" w:eastAsia="宋体" w:hint="eastAsia"/>
          <w:color w:val="000000"/>
          <w:sz w:val="24"/>
          <w:szCs w:val="24"/>
        </w:rPr>
      </w:pPr>
      <w:r w:rsidRPr="0076664B">
        <w:rPr>
          <w:rFonts w:ascii="宋体" w:eastAsia="宋体" w:hint="eastAsia"/>
          <w:color w:val="000000"/>
          <w:sz w:val="24"/>
          <w:szCs w:val="24"/>
        </w:rPr>
        <w:t>年    月    日</w:t>
      </w:r>
    </w:p>
    <w:p w14:paraId="36588186" w14:textId="204597FB" w:rsidR="00C60E8A" w:rsidRPr="0076664B" w:rsidRDefault="0076664B" w:rsidP="0076664B">
      <w:pPr>
        <w:pStyle w:val="a3"/>
        <w:spacing w:line="420" w:lineRule="auto"/>
        <w:ind w:firstLineChars="200" w:firstLine="480"/>
        <w:jc w:val="center"/>
        <w:rPr>
          <w:rFonts w:ascii="宋体" w:eastAsia="宋体" w:hint="eastAsia"/>
          <w:color w:val="000000"/>
          <w:sz w:val="24"/>
          <w:szCs w:val="24"/>
        </w:rPr>
      </w:pPr>
      <w:r w:rsidRPr="0076664B">
        <w:rPr>
          <w:rFonts w:ascii="宋体" w:eastAsia="宋体" w:hint="eastAsia"/>
          <w:color w:val="000000"/>
          <w:sz w:val="24"/>
          <w:szCs w:val="24"/>
        </w:rPr>
        <w:br w:type="page"/>
      </w:r>
    </w:p>
    <w:p w14:paraId="58F42D92" w14:textId="07A060E6" w:rsidR="006D18B8" w:rsidRPr="00485EAF" w:rsidRDefault="006D18B8" w:rsidP="00485EAF">
      <w:pPr>
        <w:jc w:val="center"/>
        <w:rPr>
          <w:rFonts w:ascii="宋体" w:hAnsi="宋体" w:cs="黑体" w:hint="eastAsia"/>
          <w:b/>
          <w:color w:val="000000"/>
          <w:sz w:val="32"/>
          <w:szCs w:val="32"/>
        </w:rPr>
      </w:pPr>
      <w:r w:rsidRPr="00485EAF">
        <w:rPr>
          <w:rFonts w:ascii="宋体" w:hAnsi="宋体" w:cs="黑体" w:hint="eastAsia"/>
          <w:b/>
          <w:color w:val="000000"/>
          <w:sz w:val="32"/>
          <w:szCs w:val="32"/>
        </w:rPr>
        <w:lastRenderedPageBreak/>
        <w:t>填 表 说 明</w:t>
      </w:r>
    </w:p>
    <w:p w14:paraId="19638B05" w14:textId="77777777" w:rsidR="0033388D" w:rsidRPr="005D46C3" w:rsidRDefault="0033388D" w:rsidP="0033388D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5D46C3">
        <w:rPr>
          <w:rFonts w:ascii="宋体" w:eastAsia="宋体" w:hint="eastAsia"/>
          <w:color w:val="000000"/>
          <w:sz w:val="24"/>
          <w:szCs w:val="24"/>
        </w:rPr>
        <w:t>1.申报企业填写内容及提供资料须保证其真实完整无误。</w:t>
      </w:r>
    </w:p>
    <w:p w14:paraId="1AD8F165" w14:textId="77777777" w:rsidR="0033388D" w:rsidRPr="005D46C3" w:rsidRDefault="0033388D" w:rsidP="0033388D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5D46C3">
        <w:rPr>
          <w:rFonts w:ascii="宋体" w:eastAsia="宋体" w:hint="eastAsia"/>
          <w:color w:val="000000"/>
          <w:sz w:val="24"/>
          <w:szCs w:val="24"/>
        </w:rPr>
        <w:t>2.申报书内各栏不得空项，无内容时文字部分须填“无”，数字部分填“</w:t>
      </w:r>
      <w:r>
        <w:rPr>
          <w:rFonts w:ascii="宋体" w:eastAsia="宋体" w:hint="eastAsia"/>
          <w:color w:val="000000"/>
          <w:sz w:val="24"/>
          <w:szCs w:val="24"/>
        </w:rPr>
        <w:t>--</w:t>
      </w:r>
      <w:r w:rsidRPr="005D46C3">
        <w:rPr>
          <w:rFonts w:ascii="宋体" w:eastAsia="宋体" w:hint="eastAsia"/>
          <w:color w:val="000000"/>
          <w:sz w:val="24"/>
          <w:szCs w:val="24"/>
        </w:rPr>
        <w:t>”。</w:t>
      </w:r>
    </w:p>
    <w:p w14:paraId="0FB17A79" w14:textId="77777777" w:rsidR="0033388D" w:rsidRPr="005D46C3" w:rsidRDefault="0033388D" w:rsidP="0033388D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5D46C3">
        <w:rPr>
          <w:rFonts w:ascii="宋体" w:eastAsia="宋体" w:hint="eastAsia"/>
          <w:color w:val="000000"/>
          <w:sz w:val="24"/>
          <w:szCs w:val="24"/>
        </w:rPr>
        <w:t>3.如手工填写，要求字迹清晰，书写工整。</w:t>
      </w:r>
    </w:p>
    <w:p w14:paraId="26B43213" w14:textId="77777777" w:rsidR="0033388D" w:rsidRPr="005D46C3" w:rsidRDefault="0033388D" w:rsidP="0033388D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5D46C3">
        <w:rPr>
          <w:rFonts w:ascii="宋体" w:eastAsia="宋体" w:hint="eastAsia"/>
          <w:color w:val="000000"/>
          <w:sz w:val="24"/>
          <w:szCs w:val="24"/>
        </w:rPr>
        <w:t>4.本表各栏如有填写不够处，请自行加栏或另附页。</w:t>
      </w:r>
    </w:p>
    <w:p w14:paraId="69F1CCA1" w14:textId="77777777" w:rsidR="0033388D" w:rsidRPr="005D46C3" w:rsidRDefault="0033388D" w:rsidP="0033388D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5D46C3">
        <w:rPr>
          <w:rFonts w:ascii="宋体" w:eastAsia="宋体" w:hint="eastAsia"/>
          <w:color w:val="000000"/>
          <w:sz w:val="24"/>
          <w:szCs w:val="24"/>
        </w:rPr>
        <w:t>5.填报数据除特殊标明外，均以填报之日计算以前连续三年的数据为准。</w:t>
      </w:r>
    </w:p>
    <w:p w14:paraId="286A2C5F" w14:textId="77777777" w:rsidR="0033388D" w:rsidRDefault="0033388D" w:rsidP="0033388D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B55B00">
        <w:rPr>
          <w:rFonts w:ascii="宋体" w:eastAsia="宋体" w:hint="eastAsia"/>
          <w:color w:val="000000"/>
          <w:sz w:val="24"/>
          <w:szCs w:val="24"/>
        </w:rPr>
        <w:t>6.申报资料中应含申报书和相关附件材料，材料一式两份装订成册。企业申报书、承诺书、审计报告需要加盖企业公章，其他资料可装订后加盖骑缝章</w:t>
      </w:r>
      <w:r>
        <w:rPr>
          <w:rFonts w:ascii="宋体" w:eastAsia="宋体" w:hint="eastAsia"/>
          <w:color w:val="000000"/>
          <w:sz w:val="24"/>
          <w:szCs w:val="24"/>
        </w:rPr>
        <w:t>。</w:t>
      </w:r>
    </w:p>
    <w:p w14:paraId="4C9C298B" w14:textId="35C3824A" w:rsidR="006D18B8" w:rsidRPr="00D110D9" w:rsidRDefault="006D18B8" w:rsidP="0033388D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D110D9">
        <w:rPr>
          <w:rFonts w:ascii="宋体" w:eastAsia="宋体"/>
          <w:color w:val="000000"/>
          <w:sz w:val="24"/>
          <w:szCs w:val="24"/>
        </w:rPr>
        <w:br w:type="page"/>
      </w:r>
    </w:p>
    <w:p w14:paraId="1DF2864D" w14:textId="3C7EECC8" w:rsidR="006D18B8" w:rsidRPr="009A03FB" w:rsidRDefault="006D18B8" w:rsidP="006D18B8">
      <w:pPr>
        <w:pStyle w:val="3"/>
        <w:rPr>
          <w:rFonts w:ascii="宋体" w:hAnsi="宋体" w:hint="eastAsia"/>
          <w:kern w:val="44"/>
        </w:rPr>
      </w:pPr>
      <w:r w:rsidRPr="009A03FB">
        <w:rPr>
          <w:rFonts w:hint="eastAsia"/>
          <w:color w:val="000000"/>
          <w:kern w:val="44"/>
        </w:rPr>
        <w:lastRenderedPageBreak/>
        <w:t>一、</w:t>
      </w:r>
      <w:r w:rsidR="00066287" w:rsidRPr="009A03FB">
        <w:rPr>
          <w:rFonts w:ascii="宋体" w:hAnsi="宋体" w:hint="eastAsia"/>
          <w:color w:val="000000"/>
          <w:kern w:val="44"/>
        </w:rPr>
        <w:t>企业</w:t>
      </w:r>
      <w:r w:rsidR="00A220EA" w:rsidRPr="009A03FB">
        <w:rPr>
          <w:rFonts w:ascii="宋体" w:hAnsi="宋体" w:hint="eastAsia"/>
          <w:color w:val="000000"/>
          <w:kern w:val="44"/>
        </w:rPr>
        <w:t>综合素质能力</w:t>
      </w:r>
    </w:p>
    <w:p w14:paraId="7C16F26A" w14:textId="2CFB00FF" w:rsidR="006D18B8" w:rsidRPr="009A03FB" w:rsidRDefault="00660D43" w:rsidP="006D18B8">
      <w:pPr>
        <w:pStyle w:val="31"/>
        <w:rPr>
          <w:rFonts w:ascii="宋体" w:eastAsia="宋体" w:hint="eastAsia"/>
          <w:color w:val="FF0000"/>
          <w:kern w:val="44"/>
          <w:sz w:val="30"/>
          <w:szCs w:val="30"/>
        </w:rPr>
      </w:pPr>
      <w:bookmarkStart w:id="6" w:name="_Toc161722808"/>
      <w:r w:rsidRPr="009A03FB">
        <w:rPr>
          <w:rFonts w:ascii="宋体" w:eastAsia="宋体" w:hint="eastAsia"/>
          <w:kern w:val="44"/>
        </w:rPr>
        <w:t>1、</w:t>
      </w:r>
      <w:r w:rsidR="006D18B8" w:rsidRPr="009A03FB">
        <w:rPr>
          <w:rFonts w:ascii="宋体" w:eastAsia="宋体" w:hint="eastAsia"/>
          <w:kern w:val="44"/>
        </w:rPr>
        <w:t>基本概况</w:t>
      </w:r>
      <w:bookmarkEnd w:id="6"/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7020"/>
      </w:tblGrid>
      <w:tr w:rsidR="00674FAD" w:rsidRPr="009A03FB" w14:paraId="2908C913" w14:textId="77777777" w:rsidTr="00143BBD">
        <w:trPr>
          <w:trHeight w:val="339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175EC06D" w14:textId="69FB9C9B" w:rsidR="00674FAD" w:rsidRPr="009A03FB" w:rsidRDefault="00674FAD" w:rsidP="008717D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7" w:name="RANGE!A1"/>
            <w:r w:rsidRPr="009A03F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信息备案表</w:t>
            </w:r>
            <w:bookmarkEnd w:id="7"/>
          </w:p>
        </w:tc>
      </w:tr>
      <w:tr w:rsidR="00674FAD" w:rsidRPr="009A03FB" w14:paraId="1F1900F9" w14:textId="77777777" w:rsidTr="00143BBD">
        <w:trPr>
          <w:trHeight w:val="375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5116AF93" w14:textId="77777777" w:rsidR="00674FAD" w:rsidRPr="00943E45" w:rsidRDefault="00674FAD" w:rsidP="00674FA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43E4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项 目 </w:t>
            </w:r>
          </w:p>
        </w:tc>
        <w:tc>
          <w:tcPr>
            <w:tcW w:w="3565" w:type="pct"/>
            <w:shd w:val="clear" w:color="000000" w:fill="C6D9F1" w:themeFill="text2" w:themeFillTint="33"/>
            <w:vAlign w:val="center"/>
            <w:hideMark/>
          </w:tcPr>
          <w:p w14:paraId="6E5A73CA" w14:textId="77777777" w:rsidR="00674FAD" w:rsidRPr="00943E45" w:rsidRDefault="00674FAD" w:rsidP="00674FA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43E4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内 容</w:t>
            </w:r>
          </w:p>
        </w:tc>
      </w:tr>
      <w:tr w:rsidR="00674FAD" w:rsidRPr="009A03FB" w14:paraId="6BED1B19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1D471C36" w14:textId="3FAD0932" w:rsidR="00674FAD" w:rsidRPr="00943E45" w:rsidRDefault="00057920" w:rsidP="00674FAD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43E4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企业</w:t>
            </w:r>
            <w:r w:rsidR="00674FAD" w:rsidRPr="00943E4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4C120F98" w14:textId="3C621D52" w:rsidR="00674FAD" w:rsidRPr="00943E45" w:rsidRDefault="00674FAD" w:rsidP="00674F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74FAD" w:rsidRPr="009A03FB" w14:paraId="2620B8AB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0062E3A3" w14:textId="6E3567AF" w:rsidR="00674FAD" w:rsidRPr="00943E45" w:rsidRDefault="00674FAD" w:rsidP="00674FAD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43E4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6CC39464" w14:textId="1B0BA36A" w:rsidR="00674FAD" w:rsidRPr="00943E45" w:rsidRDefault="00674FAD" w:rsidP="00674F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74FAD" w:rsidRPr="009A03FB" w14:paraId="15D5C3FA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50592F0B" w14:textId="187D3C2E" w:rsidR="00674FAD" w:rsidRPr="00943E45" w:rsidRDefault="00674FAD" w:rsidP="00674FAD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43E4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086E984F" w14:textId="2888DE12" w:rsidR="00674FAD" w:rsidRPr="00943E45" w:rsidRDefault="00674FAD" w:rsidP="00674F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74FAD" w:rsidRPr="009A03FB" w14:paraId="42CA9259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282C214B" w14:textId="341771BD" w:rsidR="00674FAD" w:rsidRPr="00943E45" w:rsidRDefault="00674FAD" w:rsidP="00674FAD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43E4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40060A6B" w14:textId="25BC13BC" w:rsidR="00674FAD" w:rsidRPr="00943E45" w:rsidRDefault="00674FAD" w:rsidP="00674F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74FAD" w:rsidRPr="009A03FB" w14:paraId="3C08CA55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5B2BDE4F" w14:textId="16D11370" w:rsidR="00674FAD" w:rsidRPr="00943E45" w:rsidRDefault="00674FAD" w:rsidP="00674FAD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43E4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所属地区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3CFC745C" w14:textId="3B4DD9CE" w:rsidR="00674FAD" w:rsidRPr="00943E45" w:rsidRDefault="00674FAD" w:rsidP="00674F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74FAD" w:rsidRPr="009A03FB" w14:paraId="45775039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384701B6" w14:textId="481822A8" w:rsidR="00674FAD" w:rsidRPr="00943E45" w:rsidRDefault="00674FAD" w:rsidP="00674FAD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43E4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17196D00" w14:textId="34A98AC1" w:rsidR="00674FAD" w:rsidRPr="00943E45" w:rsidRDefault="00674FAD" w:rsidP="00674F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74FAD" w:rsidRPr="009A03FB" w14:paraId="4AB6B41F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0D4D6F87" w14:textId="663CE4B3" w:rsidR="00674FAD" w:rsidRPr="00943E45" w:rsidRDefault="00674FAD" w:rsidP="00674FAD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43E4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6EBC5932" w14:textId="673CDC90" w:rsidR="00674FAD" w:rsidRPr="00943E45" w:rsidRDefault="00674FAD" w:rsidP="00674F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74FAD" w:rsidRPr="009A03FB" w14:paraId="4F3F91D4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53FB7FF9" w14:textId="35FCEB63" w:rsidR="00674FAD" w:rsidRPr="00943E45" w:rsidRDefault="00674FAD" w:rsidP="00674FAD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43E4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网址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72695DC7" w14:textId="24E660F9" w:rsidR="00674FAD" w:rsidRPr="00943E45" w:rsidRDefault="00674FAD" w:rsidP="00674F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74FAD" w:rsidRPr="009A03FB" w14:paraId="0EDA18C1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3833CD55" w14:textId="0B6C2473" w:rsidR="00674FAD" w:rsidRPr="00943E45" w:rsidRDefault="00674FAD" w:rsidP="00674FAD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43E4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3658FC76" w14:textId="3522F012" w:rsidR="00674FAD" w:rsidRPr="00943E45" w:rsidRDefault="00674FAD" w:rsidP="007C61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14:paraId="7D1BD147" w14:textId="0CA8C28A" w:rsidR="002D5BF5" w:rsidRDefault="002D5BF5" w:rsidP="00AA0924">
      <w:pPr>
        <w:pStyle w:val="31"/>
        <w:rPr>
          <w:rFonts w:ascii="宋体" w:eastAsia="宋体" w:hint="eastAsia"/>
          <w:kern w:val="44"/>
        </w:rPr>
      </w:pPr>
      <w:bookmarkStart w:id="8" w:name="_Toc161722810"/>
      <w:r>
        <w:rPr>
          <w:rFonts w:ascii="宋体" w:eastAsia="宋体" w:hint="eastAsia"/>
          <w:kern w:val="44"/>
        </w:rPr>
        <w:t>2、</w:t>
      </w:r>
      <w:r w:rsidR="00D0171B">
        <w:rPr>
          <w:rFonts w:ascii="宋体" w:eastAsia="宋体" w:hint="eastAsia"/>
          <w:kern w:val="44"/>
        </w:rPr>
        <w:t>行业</w:t>
      </w:r>
      <w:r w:rsidRPr="002D5BF5">
        <w:rPr>
          <w:rFonts w:ascii="宋体" w:eastAsia="宋体" w:hint="eastAsia"/>
          <w:kern w:val="44"/>
        </w:rPr>
        <w:t>资质</w:t>
      </w:r>
      <w:r w:rsidR="00D0171B">
        <w:rPr>
          <w:rFonts w:ascii="宋体" w:eastAsia="宋体" w:hint="eastAsia"/>
          <w:kern w:val="44"/>
        </w:rPr>
        <w:t>许可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521"/>
        <w:gridCol w:w="2521"/>
        <w:gridCol w:w="2522"/>
        <w:gridCol w:w="2522"/>
      </w:tblGrid>
      <w:tr w:rsidR="00D0171B" w:rsidRPr="009A03FB" w14:paraId="6FC95E7A" w14:textId="77777777" w:rsidTr="00D0171B">
        <w:trPr>
          <w:trHeight w:val="468"/>
          <w:jc w:val="center"/>
        </w:trPr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3CE7B1AA" w14:textId="30E8FB65" w:rsidR="00D0171B" w:rsidRPr="00371566" w:rsidRDefault="00D0171B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资质</w:t>
            </w:r>
            <w:r w:rsidRPr="00371566">
              <w:rPr>
                <w:rFonts w:ascii="宋体" w:hAnsi="宋体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1F979D9A" w14:textId="7A956BFC" w:rsidR="00D0171B" w:rsidRPr="00371566" w:rsidRDefault="00D0171B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获取时间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1685E46E" w14:textId="665E79A4" w:rsidR="00D0171B" w:rsidRPr="00371566" w:rsidRDefault="00D0171B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有效期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29990E61" w14:textId="7D0AC9B0" w:rsidR="00D0171B" w:rsidRPr="00371566" w:rsidRDefault="00D0171B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证书编号</w:t>
            </w:r>
          </w:p>
        </w:tc>
      </w:tr>
      <w:tr w:rsidR="00D0171B" w:rsidRPr="009A03FB" w14:paraId="791E7BBB" w14:textId="77777777" w:rsidTr="00D0171B">
        <w:trPr>
          <w:trHeight w:val="468"/>
          <w:jc w:val="center"/>
        </w:trPr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F8A78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FE0E2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2F5EC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144F0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</w:tr>
      <w:tr w:rsidR="00D0171B" w:rsidRPr="009A03FB" w14:paraId="484B052B" w14:textId="77777777" w:rsidTr="00D0171B">
        <w:trPr>
          <w:trHeight w:val="468"/>
          <w:jc w:val="center"/>
        </w:trPr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EE013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73355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93C97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3850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</w:tr>
      <w:tr w:rsidR="00D0171B" w:rsidRPr="009A03FB" w14:paraId="165A450E" w14:textId="77777777" w:rsidTr="00D0171B">
        <w:trPr>
          <w:trHeight w:val="468"/>
          <w:jc w:val="center"/>
        </w:trPr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18626" w14:textId="77777777" w:rsidR="00D0171B" w:rsidRPr="009A03FB" w:rsidRDefault="00D0171B" w:rsidP="00703A8F">
            <w:pPr>
              <w:jc w:val="center"/>
              <w:rPr>
                <w:rStyle w:val="style1"/>
                <w:rFonts w:asciiTheme="minorEastAsia" w:eastAsiaTheme="minorEastAsia" w:hAnsiTheme="minorEastAsia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41D2C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FFD41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AE16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Cs w:val="21"/>
              </w:rPr>
            </w:pPr>
          </w:p>
        </w:tc>
      </w:tr>
    </w:tbl>
    <w:p w14:paraId="44DF5B25" w14:textId="77777777" w:rsidR="0018391B" w:rsidRPr="00044A37" w:rsidRDefault="0018391B" w:rsidP="0018391B">
      <w:pPr>
        <w:spacing w:line="280" w:lineRule="exac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注：</w:t>
      </w:r>
      <w:r w:rsidRPr="00044A37">
        <w:rPr>
          <w:rFonts w:ascii="宋体" w:hAnsi="宋体" w:hint="eastAsia"/>
          <w:color w:val="000000"/>
          <w:szCs w:val="21"/>
        </w:rPr>
        <w:t>以上表格可自行添加</w:t>
      </w:r>
      <w:r>
        <w:rPr>
          <w:rFonts w:ascii="宋体" w:hAnsi="宋体" w:hint="eastAsia"/>
          <w:color w:val="000000"/>
          <w:szCs w:val="21"/>
        </w:rPr>
        <w:t>。</w:t>
      </w:r>
    </w:p>
    <w:p w14:paraId="5A708273" w14:textId="2510138C" w:rsidR="008E4DC6" w:rsidRPr="00AA0924" w:rsidRDefault="00C23DAF" w:rsidP="00AA0924">
      <w:pPr>
        <w:pStyle w:val="31"/>
        <w:rPr>
          <w:rFonts w:ascii="宋体" w:eastAsia="宋体" w:hint="eastAsia"/>
          <w:kern w:val="44"/>
        </w:rPr>
      </w:pPr>
      <w:r>
        <w:rPr>
          <w:rFonts w:ascii="宋体" w:eastAsia="宋体" w:hint="eastAsia"/>
          <w:kern w:val="44"/>
        </w:rPr>
        <w:t>3</w:t>
      </w:r>
      <w:r w:rsidR="00AA0924" w:rsidRPr="00AA0924">
        <w:rPr>
          <w:rFonts w:ascii="宋体" w:eastAsia="宋体" w:hint="eastAsia"/>
          <w:kern w:val="44"/>
        </w:rPr>
        <w:t>、</w:t>
      </w:r>
      <w:r w:rsidR="008E4DC6" w:rsidRPr="00AA0924">
        <w:rPr>
          <w:rFonts w:ascii="宋体" w:eastAsia="宋体" w:hint="eastAsia"/>
          <w:kern w:val="44"/>
        </w:rPr>
        <w:t>股东构成情况</w:t>
      </w:r>
    </w:p>
    <w:tbl>
      <w:tblPr>
        <w:tblW w:w="9972" w:type="dxa"/>
        <w:jc w:val="center"/>
        <w:tblLayout w:type="fixed"/>
        <w:tblLook w:val="0000" w:firstRow="0" w:lastRow="0" w:firstColumn="0" w:lastColumn="0" w:noHBand="0" w:noVBand="0"/>
      </w:tblPr>
      <w:tblGrid>
        <w:gridCol w:w="1131"/>
        <w:gridCol w:w="2104"/>
        <w:gridCol w:w="2432"/>
        <w:gridCol w:w="2059"/>
        <w:gridCol w:w="2246"/>
      </w:tblGrid>
      <w:tr w:rsidR="008E4DC6" w:rsidRPr="009A03FB" w14:paraId="33F6897A" w14:textId="77777777" w:rsidTr="0033388D">
        <w:trPr>
          <w:trHeight w:val="468"/>
          <w:jc w:val="center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29495E61" w14:textId="603AF845" w:rsidR="008E4DC6" w:rsidRPr="00371566" w:rsidRDefault="00615F77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7EB686FA" w14:textId="77777777" w:rsidR="008E4DC6" w:rsidRPr="00371566" w:rsidRDefault="008E4DC6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/>
                <w:b/>
                <w:bCs/>
                <w:color w:val="000000"/>
                <w:szCs w:val="21"/>
              </w:rPr>
              <w:t>股东名称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3B65198F" w14:textId="77777777" w:rsidR="008E4DC6" w:rsidRPr="00371566" w:rsidRDefault="008E4DC6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实缴出资额（万元）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30925CCA" w14:textId="77777777" w:rsidR="008E4DC6" w:rsidRPr="00371566" w:rsidRDefault="008E4DC6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/>
                <w:b/>
                <w:bCs/>
                <w:color w:val="000000"/>
                <w:szCs w:val="21"/>
              </w:rPr>
              <w:t>出资比例</w:t>
            </w: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（</w:t>
            </w:r>
            <w:r w:rsidRPr="00371566">
              <w:rPr>
                <w:rFonts w:ascii="宋体" w:hAnsi="宋体"/>
                <w:b/>
                <w:bCs/>
                <w:color w:val="000000"/>
                <w:szCs w:val="21"/>
              </w:rPr>
              <w:t>%）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79FE830D" w14:textId="77777777" w:rsidR="008E4DC6" w:rsidRPr="00371566" w:rsidRDefault="008E4DC6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/>
                <w:b/>
                <w:bCs/>
                <w:color w:val="000000"/>
                <w:szCs w:val="21"/>
              </w:rPr>
              <w:t>出资形式</w:t>
            </w:r>
          </w:p>
        </w:tc>
      </w:tr>
      <w:tr w:rsidR="008E4DC6" w:rsidRPr="009A03FB" w14:paraId="7901D25E" w14:textId="77777777" w:rsidTr="0033388D">
        <w:trPr>
          <w:trHeight w:val="468"/>
          <w:jc w:val="center"/>
        </w:trPr>
        <w:tc>
          <w:tcPr>
            <w:tcW w:w="11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04DBA0" w14:textId="77777777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</w:pPr>
            <w:r w:rsidRPr="009A03FB">
              <w:rPr>
                <w:rFonts w:asciiTheme="minorEastAsia" w:eastAsiaTheme="minorEastAsia" w:hAnsiTheme="minorEastAsia" w:cs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A357C" w14:textId="2738B1CD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929DE8" w14:textId="2F5319CE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0882E" w14:textId="6A717DDB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F758" w14:textId="3025065E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</w:tr>
      <w:tr w:rsidR="008E4DC6" w:rsidRPr="009A03FB" w14:paraId="094BF792" w14:textId="77777777" w:rsidTr="0033388D">
        <w:trPr>
          <w:trHeight w:val="468"/>
          <w:jc w:val="center"/>
        </w:trPr>
        <w:tc>
          <w:tcPr>
            <w:tcW w:w="11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05376" w14:textId="77777777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</w:pPr>
            <w:r w:rsidRPr="009A03FB"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EC4AF" w14:textId="4509CEAD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8C6037" w14:textId="2211CFDA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3F486" w14:textId="1EF639A4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8AA7" w14:textId="17721E5D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</w:tr>
      <w:tr w:rsidR="008E4DC6" w:rsidRPr="009A03FB" w14:paraId="09FD5065" w14:textId="77777777" w:rsidTr="0033388D">
        <w:trPr>
          <w:trHeight w:val="468"/>
          <w:jc w:val="center"/>
        </w:trPr>
        <w:tc>
          <w:tcPr>
            <w:tcW w:w="11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559C8" w14:textId="77777777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</w:pPr>
            <w:r w:rsidRPr="009A03FB"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21AE8" w14:textId="244AAE72" w:rsidR="008E4DC6" w:rsidRPr="009A03FB" w:rsidRDefault="008E4DC6" w:rsidP="008E4DC6">
            <w:pPr>
              <w:jc w:val="center"/>
              <w:rPr>
                <w:rStyle w:val="style1"/>
                <w:rFonts w:asciiTheme="minorEastAsia" w:eastAsiaTheme="minorEastAsia" w:hAnsiTheme="minorEastAsia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F1A89" w14:textId="205F93C5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Cs w:val="21"/>
              </w:rPr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9D4F5" w14:textId="670DFE73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9704" w14:textId="1003A3F0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Cs w:val="21"/>
              </w:rPr>
            </w:pPr>
          </w:p>
        </w:tc>
      </w:tr>
      <w:tr w:rsidR="008E4DC6" w:rsidRPr="009A03FB" w14:paraId="5C68A1E5" w14:textId="77777777" w:rsidTr="0033388D">
        <w:trPr>
          <w:trHeight w:val="4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E14C" w14:textId="05B03910" w:rsidR="008E4DC6" w:rsidRPr="009A03FB" w:rsidRDefault="00F936F5" w:rsidP="008E4DC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  <w:lang w:val="zh-CN"/>
              </w:rPr>
            </w:pPr>
            <w:r w:rsidRPr="00F936F5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  <w:lang w:val="zh-CN"/>
              </w:rPr>
              <w:t>合计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F9B4" w14:textId="0AA117D2" w:rsidR="008E4DC6" w:rsidRPr="009A03FB" w:rsidRDefault="008E4DC6" w:rsidP="008E4DC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20BE" w14:textId="0DB4C18A" w:rsidR="008E4DC6" w:rsidRPr="009A03FB" w:rsidRDefault="008E4DC6" w:rsidP="008E4DC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F542" w14:textId="1EE7729F" w:rsidR="008E4DC6" w:rsidRPr="009A03FB" w:rsidRDefault="008E4DC6" w:rsidP="008E4DC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D5D1" w14:textId="76B4F2F8" w:rsidR="008E4DC6" w:rsidRPr="009A03FB" w:rsidRDefault="008E4DC6" w:rsidP="008E4DC6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</w:tr>
    </w:tbl>
    <w:p w14:paraId="7EC2910B" w14:textId="11F01009" w:rsidR="00044A37" w:rsidRPr="00044A37" w:rsidRDefault="00044A37" w:rsidP="00044A37">
      <w:pPr>
        <w:spacing w:line="280" w:lineRule="exact"/>
        <w:rPr>
          <w:rFonts w:ascii="宋体" w:hAnsi="宋体" w:hint="eastAsia"/>
          <w:color w:val="000000"/>
          <w:szCs w:val="21"/>
        </w:rPr>
      </w:pPr>
      <w:bookmarkStart w:id="9" w:name="_Hlk171495720"/>
      <w:r>
        <w:rPr>
          <w:rFonts w:ascii="宋体" w:hAnsi="宋体" w:hint="eastAsia"/>
          <w:color w:val="000000"/>
          <w:szCs w:val="21"/>
        </w:rPr>
        <w:t>注：</w:t>
      </w:r>
      <w:r w:rsidRPr="00044A37">
        <w:rPr>
          <w:rFonts w:ascii="宋体" w:hAnsi="宋体" w:hint="eastAsia"/>
          <w:color w:val="000000"/>
          <w:szCs w:val="21"/>
        </w:rPr>
        <w:t>以上表格可自行添加</w:t>
      </w:r>
      <w:r>
        <w:rPr>
          <w:rFonts w:ascii="宋体" w:hAnsi="宋体" w:hint="eastAsia"/>
          <w:color w:val="000000"/>
          <w:szCs w:val="21"/>
        </w:rPr>
        <w:t>。</w:t>
      </w:r>
    </w:p>
    <w:bookmarkEnd w:id="8"/>
    <w:bookmarkEnd w:id="9"/>
    <w:p w14:paraId="123386EF" w14:textId="4F760455" w:rsidR="001C46A5" w:rsidRDefault="001C46A5" w:rsidP="001C46A5">
      <w:pPr>
        <w:pStyle w:val="3"/>
        <w:rPr>
          <w:rFonts w:ascii="宋体" w:hAnsi="宋体" w:hint="eastAsia"/>
          <w:color w:val="000000"/>
          <w:kern w:val="44"/>
        </w:rPr>
      </w:pPr>
      <w:r w:rsidRPr="009A03FB">
        <w:rPr>
          <w:rFonts w:ascii="宋体" w:hAnsi="宋体" w:hint="eastAsia"/>
          <w:color w:val="000000"/>
          <w:kern w:val="44"/>
        </w:rPr>
        <w:lastRenderedPageBreak/>
        <w:t>二、企业</w:t>
      </w:r>
      <w:r w:rsidR="0018391B">
        <w:rPr>
          <w:rFonts w:ascii="宋体" w:hAnsi="宋体" w:hint="eastAsia"/>
          <w:color w:val="000000"/>
          <w:kern w:val="44"/>
        </w:rPr>
        <w:t>经营</w:t>
      </w:r>
      <w:r w:rsidRPr="009A03FB">
        <w:rPr>
          <w:rFonts w:ascii="宋体" w:hAnsi="宋体" w:hint="eastAsia"/>
          <w:color w:val="000000"/>
          <w:kern w:val="44"/>
        </w:rPr>
        <w:t>能力</w:t>
      </w:r>
    </w:p>
    <w:p w14:paraId="2B6D4E0F" w14:textId="426A8622" w:rsidR="005F4A13" w:rsidRPr="005E354D" w:rsidRDefault="005F4A13" w:rsidP="005F4A13">
      <w:pPr>
        <w:pStyle w:val="31"/>
        <w:rPr>
          <w:rFonts w:ascii="宋体" w:eastAsia="宋体" w:cs="Arial" w:hint="eastAsia"/>
          <w:bCs w:val="0"/>
          <w:kern w:val="44"/>
        </w:rPr>
      </w:pPr>
      <w:r>
        <w:rPr>
          <w:rFonts w:ascii="宋体" w:eastAsia="宋体" w:cs="Arial" w:hint="eastAsia"/>
          <w:bCs w:val="0"/>
          <w:kern w:val="44"/>
        </w:rPr>
        <w:t>1、</w:t>
      </w:r>
      <w:r w:rsidR="0018391B">
        <w:rPr>
          <w:rFonts w:ascii="宋体" w:eastAsia="宋体" w:cs="Arial" w:hint="eastAsia"/>
          <w:bCs w:val="0"/>
          <w:kern w:val="44"/>
        </w:rPr>
        <w:t>经营业绩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236"/>
        <w:gridCol w:w="3583"/>
      </w:tblGrid>
      <w:tr w:rsidR="00956490" w:rsidRPr="005E354D" w14:paraId="7FCFDE26" w14:textId="77777777" w:rsidTr="00F936F5">
        <w:trPr>
          <w:trHeight w:val="397"/>
        </w:trPr>
        <w:tc>
          <w:tcPr>
            <w:tcW w:w="1122" w:type="pct"/>
            <w:shd w:val="clear" w:color="auto" w:fill="C6D9F1" w:themeFill="text2" w:themeFillTint="33"/>
            <w:vAlign w:val="center"/>
          </w:tcPr>
          <w:p w14:paraId="1B584D20" w14:textId="77777777" w:rsidR="00956490" w:rsidRPr="00371566" w:rsidRDefault="00956490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年度</w:t>
            </w:r>
          </w:p>
        </w:tc>
        <w:tc>
          <w:tcPr>
            <w:tcW w:w="2101" w:type="pct"/>
            <w:shd w:val="clear" w:color="auto" w:fill="C6D9F1" w:themeFill="text2" w:themeFillTint="33"/>
            <w:vAlign w:val="center"/>
          </w:tcPr>
          <w:p w14:paraId="25937687" w14:textId="334D6CB0" w:rsidR="00956490" w:rsidRPr="00371566" w:rsidRDefault="00956490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产品种类</w:t>
            </w:r>
          </w:p>
        </w:tc>
        <w:tc>
          <w:tcPr>
            <w:tcW w:w="1777" w:type="pct"/>
            <w:shd w:val="clear" w:color="auto" w:fill="C6D9F1" w:themeFill="text2" w:themeFillTint="33"/>
            <w:vAlign w:val="center"/>
          </w:tcPr>
          <w:p w14:paraId="181A272E" w14:textId="007EF34C" w:rsidR="00956490" w:rsidRPr="00371566" w:rsidRDefault="00956490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营业收入（万元）</w:t>
            </w:r>
          </w:p>
        </w:tc>
      </w:tr>
      <w:tr w:rsidR="00956490" w:rsidRPr="005E354D" w14:paraId="7D69E0B5" w14:textId="77777777" w:rsidTr="00F936F5">
        <w:trPr>
          <w:cantSplit/>
          <w:trHeight w:val="397"/>
        </w:trPr>
        <w:tc>
          <w:tcPr>
            <w:tcW w:w="1122" w:type="pct"/>
            <w:shd w:val="clear" w:color="auto" w:fill="auto"/>
            <w:vAlign w:val="center"/>
          </w:tcPr>
          <w:p w14:paraId="648A6305" w14:textId="784F13DB" w:rsidR="00956490" w:rsidRPr="005E354D" w:rsidRDefault="00956490" w:rsidP="005F7514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5E354D">
              <w:rPr>
                <w:rFonts w:ascii="宋体" w:hAnsi="宋体" w:hint="eastAsia"/>
                <w:color w:val="000000"/>
                <w:szCs w:val="21"/>
              </w:rPr>
              <w:t>202</w:t>
            </w:r>
            <w:r w:rsidR="00FF66C3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5E354D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  <w:tc>
          <w:tcPr>
            <w:tcW w:w="2101" w:type="pct"/>
            <w:vAlign w:val="center"/>
          </w:tcPr>
          <w:p w14:paraId="2C05A38A" w14:textId="77777777" w:rsidR="00956490" w:rsidRPr="005E354D" w:rsidRDefault="00956490" w:rsidP="005F7514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77" w:type="pct"/>
            <w:vAlign w:val="center"/>
          </w:tcPr>
          <w:p w14:paraId="44A7653A" w14:textId="77777777" w:rsidR="00956490" w:rsidRPr="005E354D" w:rsidRDefault="00956490" w:rsidP="005F7514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56490" w:rsidRPr="005E354D" w14:paraId="17373996" w14:textId="77777777" w:rsidTr="00F936F5">
        <w:trPr>
          <w:cantSplit/>
          <w:trHeight w:val="397"/>
        </w:trPr>
        <w:tc>
          <w:tcPr>
            <w:tcW w:w="1122" w:type="pct"/>
            <w:shd w:val="clear" w:color="auto" w:fill="auto"/>
            <w:vAlign w:val="center"/>
          </w:tcPr>
          <w:p w14:paraId="61DE86D9" w14:textId="48994920" w:rsidR="00956490" w:rsidRPr="005E354D" w:rsidRDefault="00956490" w:rsidP="005F7514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5E354D">
              <w:rPr>
                <w:rFonts w:ascii="宋体" w:hAnsi="宋体" w:hint="eastAsia"/>
                <w:color w:val="000000"/>
                <w:szCs w:val="21"/>
              </w:rPr>
              <w:t>202</w:t>
            </w:r>
            <w:r w:rsidR="00FF66C3"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5E354D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  <w:tc>
          <w:tcPr>
            <w:tcW w:w="2101" w:type="pct"/>
            <w:vAlign w:val="center"/>
          </w:tcPr>
          <w:p w14:paraId="30E81FDB" w14:textId="77777777" w:rsidR="00956490" w:rsidRPr="005E354D" w:rsidRDefault="00956490" w:rsidP="005F7514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77" w:type="pct"/>
            <w:vAlign w:val="center"/>
          </w:tcPr>
          <w:p w14:paraId="241F5FEF" w14:textId="77777777" w:rsidR="00956490" w:rsidRPr="005E354D" w:rsidRDefault="00956490" w:rsidP="005F7514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56490" w:rsidRPr="005E354D" w14:paraId="5D50C2F4" w14:textId="77777777" w:rsidTr="00F936F5">
        <w:trPr>
          <w:cantSplit/>
          <w:trHeight w:val="397"/>
        </w:trPr>
        <w:tc>
          <w:tcPr>
            <w:tcW w:w="1122" w:type="pct"/>
            <w:shd w:val="clear" w:color="auto" w:fill="auto"/>
            <w:vAlign w:val="center"/>
          </w:tcPr>
          <w:p w14:paraId="3CA8E84A" w14:textId="32503CE0" w:rsidR="00956490" w:rsidRPr="005E354D" w:rsidRDefault="00956490" w:rsidP="005F7514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5E354D">
              <w:rPr>
                <w:rFonts w:ascii="宋体" w:hAnsi="宋体" w:hint="eastAsia"/>
                <w:color w:val="000000"/>
                <w:szCs w:val="21"/>
              </w:rPr>
              <w:t>202</w:t>
            </w:r>
            <w:r w:rsidR="00FF66C3">
              <w:rPr>
                <w:rFonts w:ascii="宋体" w:hAnsi="宋体" w:hint="eastAsia"/>
                <w:color w:val="000000"/>
                <w:szCs w:val="21"/>
              </w:rPr>
              <w:t>4</w:t>
            </w:r>
            <w:r w:rsidRPr="005E354D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  <w:tc>
          <w:tcPr>
            <w:tcW w:w="2101" w:type="pct"/>
            <w:vAlign w:val="center"/>
          </w:tcPr>
          <w:p w14:paraId="36E42C96" w14:textId="77777777" w:rsidR="00956490" w:rsidRPr="005E354D" w:rsidRDefault="00956490" w:rsidP="005F7514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77" w:type="pct"/>
            <w:vAlign w:val="center"/>
          </w:tcPr>
          <w:p w14:paraId="135DA8D8" w14:textId="77777777" w:rsidR="00956490" w:rsidRPr="005E354D" w:rsidRDefault="00956490" w:rsidP="005F7514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14:paraId="6BA20E5A" w14:textId="00CAB6FE" w:rsidR="00F936F5" w:rsidRDefault="0043216F" w:rsidP="00F936F5">
      <w:pPr>
        <w:pStyle w:val="31"/>
        <w:rPr>
          <w:rFonts w:ascii="宋体" w:eastAsia="宋体" w:cs="Arial" w:hint="eastAsia"/>
          <w:bCs w:val="0"/>
          <w:kern w:val="44"/>
        </w:rPr>
      </w:pPr>
      <w:r>
        <w:rPr>
          <w:rFonts w:ascii="宋体" w:eastAsia="宋体" w:cs="Arial" w:hint="eastAsia"/>
          <w:bCs w:val="0"/>
          <w:kern w:val="44"/>
        </w:rPr>
        <w:t>2</w:t>
      </w:r>
      <w:r w:rsidR="00F936F5" w:rsidRPr="00F936F5">
        <w:rPr>
          <w:rFonts w:ascii="宋体" w:eastAsia="宋体" w:cs="Arial" w:hint="eastAsia"/>
          <w:bCs w:val="0"/>
          <w:kern w:val="44"/>
        </w:rPr>
        <w:t>、</w:t>
      </w:r>
      <w:r w:rsidR="008717DC" w:rsidRPr="008717DC">
        <w:rPr>
          <w:rFonts w:ascii="宋体" w:eastAsia="宋体" w:cs="Arial" w:hint="eastAsia"/>
          <w:bCs w:val="0"/>
          <w:kern w:val="44"/>
        </w:rPr>
        <w:t>市场布局</w:t>
      </w:r>
    </w:p>
    <w:tbl>
      <w:tblPr>
        <w:tblW w:w="91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84"/>
      </w:tblGrid>
      <w:tr w:rsidR="00CF2F3B" w:rsidRPr="00545029" w14:paraId="1B0A826E" w14:textId="77777777" w:rsidTr="00AD7C16">
        <w:trPr>
          <w:cantSplit/>
          <w:trHeight w:val="343"/>
        </w:trPr>
        <w:tc>
          <w:tcPr>
            <w:tcW w:w="2127" w:type="dxa"/>
            <w:shd w:val="clear" w:color="auto" w:fill="C6D9F1" w:themeFill="text2" w:themeFillTint="33"/>
            <w:vAlign w:val="center"/>
          </w:tcPr>
          <w:p w14:paraId="506990EA" w14:textId="55CAA613" w:rsidR="00CF2F3B" w:rsidRPr="00C15E9F" w:rsidRDefault="00CF2F3B" w:rsidP="00AD7C16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CF2F3B">
              <w:rPr>
                <w:rFonts w:ascii="宋体" w:hAnsi="宋体" w:hint="eastAsia"/>
                <w:b/>
                <w:bCs/>
                <w:szCs w:val="21"/>
              </w:rPr>
              <w:t>营销渠道建设情况</w:t>
            </w:r>
          </w:p>
        </w:tc>
        <w:tc>
          <w:tcPr>
            <w:tcW w:w="6984" w:type="dxa"/>
            <w:shd w:val="clear" w:color="auto" w:fill="FFFFFF" w:themeFill="background1"/>
            <w:vAlign w:val="center"/>
          </w:tcPr>
          <w:p w14:paraId="4E91A1C6" w14:textId="1173B3F9" w:rsidR="00CF2F3B" w:rsidRDefault="00CF2F3B" w:rsidP="00AD7C16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F2F3B">
              <w:rPr>
                <w:rFonts w:ascii="宋体" w:hAnsi="宋体" w:cs="宋体" w:hint="eastAsia"/>
                <w:kern w:val="0"/>
                <w:szCs w:val="21"/>
              </w:rPr>
              <w:t>销售渠道面向全国，并在国外亦建立起销售渠道；与国内外知名零售商、批发商有长期稳定的合作</w:t>
            </w:r>
          </w:p>
          <w:p w14:paraId="723A8BC4" w14:textId="1ECC0158" w:rsidR="00CF2F3B" w:rsidRDefault="00CF2F3B" w:rsidP="00AD7C16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F2F3B">
              <w:rPr>
                <w:rFonts w:ascii="宋体" w:hAnsi="宋体" w:cs="宋体" w:hint="eastAsia"/>
                <w:kern w:val="0"/>
                <w:szCs w:val="21"/>
              </w:rPr>
              <w:t>销售渠道面向全国；与国内知名零售商、批发商有长期稳定的合作</w:t>
            </w:r>
          </w:p>
          <w:p w14:paraId="10203C7D" w14:textId="135C550E" w:rsidR="00CF2F3B" w:rsidRDefault="00CF2F3B" w:rsidP="00AD7C16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F2F3B">
              <w:rPr>
                <w:rFonts w:ascii="宋体" w:hAnsi="宋体" w:cs="宋体" w:hint="eastAsia"/>
                <w:kern w:val="0"/>
                <w:szCs w:val="21"/>
              </w:rPr>
              <w:t>销售渠道跨多省；与当地知名零售商、批发商有长期稳定的合作</w:t>
            </w:r>
          </w:p>
          <w:p w14:paraId="0A4EB4B6" w14:textId="5837A385" w:rsidR="00CF2F3B" w:rsidRDefault="00CF2F3B" w:rsidP="00AD7C16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F2F3B">
              <w:rPr>
                <w:rFonts w:ascii="宋体" w:hAnsi="宋体" w:cs="宋体" w:hint="eastAsia"/>
                <w:kern w:val="0"/>
                <w:szCs w:val="21"/>
              </w:rPr>
              <w:t>销售渠道跨多省；与当地知名零售商、批发商有稳定的合作</w:t>
            </w:r>
          </w:p>
          <w:p w14:paraId="1034EE74" w14:textId="69891050" w:rsidR="00CF2F3B" w:rsidRDefault="00CF2F3B" w:rsidP="00AD7C16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F2F3B">
              <w:rPr>
                <w:rFonts w:ascii="宋体" w:hAnsi="宋体" w:cs="宋体" w:hint="eastAsia"/>
                <w:kern w:val="0"/>
                <w:szCs w:val="21"/>
              </w:rPr>
              <w:t>销售渠道集中在省内；主要与当地知名零售商、批发商合作</w:t>
            </w:r>
          </w:p>
          <w:p w14:paraId="7CE93E5D" w14:textId="4A43B596" w:rsidR="00CF2F3B" w:rsidRPr="00C15E9F" w:rsidRDefault="00CF2F3B" w:rsidP="00AD7C16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F2F3B">
              <w:rPr>
                <w:rFonts w:ascii="宋体" w:hAnsi="宋体" w:cs="宋体" w:hint="eastAsia"/>
                <w:kern w:val="0"/>
                <w:szCs w:val="21"/>
              </w:rPr>
              <w:t>无销售渠道，零散销售</w:t>
            </w:r>
          </w:p>
        </w:tc>
      </w:tr>
      <w:tr w:rsidR="0051397B" w:rsidRPr="00545029" w14:paraId="24EBCEAE" w14:textId="77777777" w:rsidTr="00AD7C16">
        <w:trPr>
          <w:cantSplit/>
          <w:trHeight w:val="343"/>
        </w:trPr>
        <w:tc>
          <w:tcPr>
            <w:tcW w:w="2127" w:type="dxa"/>
            <w:shd w:val="clear" w:color="auto" w:fill="C6D9F1" w:themeFill="text2" w:themeFillTint="33"/>
            <w:vAlign w:val="center"/>
          </w:tcPr>
          <w:p w14:paraId="7BE81461" w14:textId="77777777" w:rsidR="0051397B" w:rsidRPr="00C15E9F" w:rsidRDefault="0051397B" w:rsidP="00AD7C16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bookmarkStart w:id="10" w:name="EERM___C_IFRCK"/>
            <w:bookmarkStart w:id="11" w:name="EERM___C_XBTYPE"/>
            <w:bookmarkEnd w:id="10"/>
            <w:bookmarkEnd w:id="11"/>
            <w:r w:rsidRPr="00C15E9F">
              <w:rPr>
                <w:rFonts w:ascii="宋体" w:hAnsi="宋体" w:hint="eastAsia"/>
                <w:b/>
                <w:bCs/>
                <w:szCs w:val="21"/>
              </w:rPr>
              <w:t>营销模式建设（可多选）</w:t>
            </w:r>
          </w:p>
        </w:tc>
        <w:tc>
          <w:tcPr>
            <w:tcW w:w="6984" w:type="dxa"/>
            <w:shd w:val="clear" w:color="auto" w:fill="FFFFFF" w:themeFill="background1"/>
            <w:vAlign w:val="center"/>
          </w:tcPr>
          <w:p w14:paraId="1162D250" w14:textId="77777777" w:rsidR="0051397B" w:rsidRPr="00C15E9F" w:rsidRDefault="0051397B" w:rsidP="00AD7C16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□ 入驻电商平台：</w:t>
            </w:r>
          </w:p>
          <w:p w14:paraId="172B1152" w14:textId="77777777" w:rsidR="0051397B" w:rsidRPr="00C15E9F" w:rsidRDefault="0051397B" w:rsidP="00AD7C16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Pr="00C15E9F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              </w:t>
            </w:r>
          </w:p>
          <w:p w14:paraId="6A442A7D" w14:textId="77777777" w:rsidR="0051397B" w:rsidRPr="00C15E9F" w:rsidRDefault="0051397B" w:rsidP="00AD7C16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C15E9F">
              <w:rPr>
                <w:rFonts w:ascii="宋体" w:hAnsi="宋体" w:hint="eastAsia"/>
                <w:color w:val="000000"/>
                <w:szCs w:val="21"/>
              </w:rPr>
              <w:t>2.</w:t>
            </w:r>
            <w:r w:rsidRPr="00C15E9F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              </w:t>
            </w:r>
          </w:p>
          <w:p w14:paraId="541EE3FC" w14:textId="77777777" w:rsidR="0051397B" w:rsidRPr="00C15E9F" w:rsidRDefault="0051397B" w:rsidP="00AD7C16">
            <w:pPr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C15E9F">
              <w:rPr>
                <w:rFonts w:ascii="宋体" w:hAnsi="宋体" w:hint="eastAsia"/>
                <w:color w:val="000000"/>
                <w:szCs w:val="21"/>
              </w:rPr>
              <w:t>3.</w:t>
            </w:r>
            <w:r w:rsidRPr="00C15E9F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              </w:t>
            </w:r>
          </w:p>
          <w:p w14:paraId="401D2DF0" w14:textId="77777777" w:rsidR="0051397B" w:rsidRPr="00C15E9F" w:rsidRDefault="0051397B" w:rsidP="00AD7C16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□ 自建电商平台：</w:t>
            </w:r>
            <w:r w:rsidRPr="00C15E9F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              </w:t>
            </w:r>
          </w:p>
          <w:p w14:paraId="3A781F8A" w14:textId="77777777" w:rsidR="0051397B" w:rsidRPr="00C15E9F" w:rsidRDefault="0051397B" w:rsidP="00AD7C16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□ 直播电商平台及账号：</w:t>
            </w:r>
            <w:r w:rsidRPr="00C15E9F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        </w:t>
            </w:r>
          </w:p>
          <w:p w14:paraId="2D5EB252" w14:textId="77777777" w:rsidR="0051397B" w:rsidRPr="00C15E9F" w:rsidRDefault="0051397B" w:rsidP="00AD7C16">
            <w:pPr>
              <w:spacing w:line="280" w:lineRule="exact"/>
              <w:jc w:val="left"/>
              <w:rPr>
                <w:rFonts w:ascii="宋体" w:hAnsi="宋体" w:hint="eastAsia"/>
                <w:b/>
                <w:bCs/>
                <w:szCs w:val="21"/>
                <w:u w:val="single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□ 其他：</w:t>
            </w:r>
            <w:r w:rsidRPr="00C15E9F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                      </w:t>
            </w:r>
          </w:p>
        </w:tc>
      </w:tr>
      <w:tr w:rsidR="00CF2F3B" w:rsidRPr="00545029" w14:paraId="63C37B2A" w14:textId="77777777" w:rsidTr="00AD7C16">
        <w:trPr>
          <w:cantSplit/>
          <w:trHeight w:val="343"/>
        </w:trPr>
        <w:tc>
          <w:tcPr>
            <w:tcW w:w="2127" w:type="dxa"/>
            <w:vMerge w:val="restart"/>
            <w:shd w:val="clear" w:color="auto" w:fill="C6D9F1" w:themeFill="text2" w:themeFillTint="33"/>
            <w:vAlign w:val="center"/>
          </w:tcPr>
          <w:p w14:paraId="39738582" w14:textId="2BD227DA" w:rsidR="00CF2F3B" w:rsidRPr="00CF2F3B" w:rsidRDefault="00CF2F3B" w:rsidP="00CF2F3B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CF2F3B">
              <w:rPr>
                <w:rFonts w:ascii="宋体" w:hAnsi="宋体" w:hint="eastAsia"/>
                <w:b/>
                <w:bCs/>
                <w:szCs w:val="21"/>
              </w:rPr>
              <w:t>海外仓使用情况</w:t>
            </w:r>
          </w:p>
        </w:tc>
        <w:tc>
          <w:tcPr>
            <w:tcW w:w="6984" w:type="dxa"/>
            <w:shd w:val="clear" w:color="auto" w:fill="FFFFFF" w:themeFill="background1"/>
            <w:vAlign w:val="center"/>
          </w:tcPr>
          <w:p w14:paraId="384FA445" w14:textId="77777777" w:rsidR="00CF2F3B" w:rsidRPr="00CF2F3B" w:rsidRDefault="00CF2F3B" w:rsidP="00CF2F3B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F2F3B">
              <w:rPr>
                <w:rFonts w:ascii="宋体" w:hAnsi="宋体" w:cs="宋体" w:hint="eastAsia"/>
                <w:kern w:val="0"/>
                <w:szCs w:val="21"/>
              </w:rPr>
              <w:t>□ 自建海外仓</w:t>
            </w:r>
          </w:p>
          <w:p w14:paraId="1FD5AFBC" w14:textId="625DCF3E" w:rsidR="00CF2F3B" w:rsidRPr="00CF2F3B" w:rsidRDefault="00CF2F3B" w:rsidP="00CF2F3B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F2F3B">
              <w:rPr>
                <w:rFonts w:ascii="宋体" w:hAnsi="宋体" w:cs="宋体" w:hint="eastAsia"/>
                <w:kern w:val="0"/>
                <w:szCs w:val="21"/>
              </w:rPr>
              <w:t>数量</w:t>
            </w:r>
            <w:r w:rsidRPr="00CF2F3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</w:t>
            </w:r>
            <w:r w:rsidRPr="00CF2F3B">
              <w:rPr>
                <w:rFonts w:ascii="宋体" w:hAnsi="宋体" w:cs="宋体" w:hint="eastAsia"/>
                <w:kern w:val="0"/>
                <w:szCs w:val="21"/>
              </w:rPr>
              <w:t>个，主要国家包括</w:t>
            </w:r>
            <w:r w:rsidRPr="00CF2F3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</w:t>
            </w:r>
          </w:p>
        </w:tc>
      </w:tr>
      <w:tr w:rsidR="00CF2F3B" w:rsidRPr="00545029" w14:paraId="36E7E3D5" w14:textId="77777777" w:rsidTr="00AD7C16">
        <w:trPr>
          <w:cantSplit/>
          <w:trHeight w:val="343"/>
        </w:trPr>
        <w:tc>
          <w:tcPr>
            <w:tcW w:w="2127" w:type="dxa"/>
            <w:vMerge/>
            <w:shd w:val="clear" w:color="auto" w:fill="C6D9F1" w:themeFill="text2" w:themeFillTint="33"/>
            <w:vAlign w:val="center"/>
          </w:tcPr>
          <w:p w14:paraId="4D3E402D" w14:textId="77777777" w:rsidR="00CF2F3B" w:rsidRPr="00CF2F3B" w:rsidRDefault="00CF2F3B" w:rsidP="00CF2F3B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6984" w:type="dxa"/>
            <w:shd w:val="clear" w:color="auto" w:fill="FFFFFF" w:themeFill="background1"/>
            <w:vAlign w:val="center"/>
          </w:tcPr>
          <w:p w14:paraId="43E4781B" w14:textId="77777777" w:rsidR="00CF2F3B" w:rsidRPr="00CF2F3B" w:rsidRDefault="00CF2F3B" w:rsidP="00CF2F3B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F2F3B">
              <w:rPr>
                <w:rFonts w:ascii="宋体" w:hAnsi="宋体" w:cs="宋体" w:hint="eastAsia"/>
                <w:kern w:val="0"/>
                <w:szCs w:val="21"/>
              </w:rPr>
              <w:t>□ 租赁海外仓</w:t>
            </w:r>
          </w:p>
          <w:p w14:paraId="6830E5AC" w14:textId="2EE083F1" w:rsidR="00CF2F3B" w:rsidRPr="00CF2F3B" w:rsidRDefault="00CF2F3B" w:rsidP="00CF2F3B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F2F3B">
              <w:rPr>
                <w:rFonts w:ascii="宋体" w:hAnsi="宋体" w:cs="宋体" w:hint="eastAsia"/>
                <w:kern w:val="0"/>
                <w:szCs w:val="21"/>
              </w:rPr>
              <w:t>数量</w:t>
            </w:r>
            <w:r w:rsidRPr="00CF2F3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</w:t>
            </w:r>
            <w:r w:rsidRPr="00CF2F3B">
              <w:rPr>
                <w:rFonts w:ascii="宋体" w:hAnsi="宋体" w:cs="宋体" w:hint="eastAsia"/>
                <w:kern w:val="0"/>
                <w:szCs w:val="21"/>
              </w:rPr>
              <w:t>个，主要国家包括</w:t>
            </w:r>
            <w:r w:rsidRPr="00CF2F3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</w:t>
            </w:r>
          </w:p>
        </w:tc>
      </w:tr>
    </w:tbl>
    <w:p w14:paraId="697B3EBD" w14:textId="4857B93D" w:rsidR="0051397B" w:rsidRPr="00F936F5" w:rsidRDefault="0043216F" w:rsidP="0051397B">
      <w:pPr>
        <w:pStyle w:val="31"/>
        <w:rPr>
          <w:rFonts w:ascii="宋体" w:eastAsia="宋体" w:cs="Arial" w:hint="eastAsia"/>
          <w:bCs w:val="0"/>
          <w:kern w:val="44"/>
        </w:rPr>
      </w:pPr>
      <w:r>
        <w:rPr>
          <w:rFonts w:ascii="宋体" w:eastAsia="宋体" w:cs="Arial" w:hint="eastAsia"/>
          <w:bCs w:val="0"/>
          <w:kern w:val="44"/>
        </w:rPr>
        <w:t>3</w:t>
      </w:r>
      <w:r w:rsidR="0051397B" w:rsidRPr="00F936F5">
        <w:rPr>
          <w:rFonts w:ascii="宋体" w:eastAsia="宋体" w:cs="Arial" w:hint="eastAsia"/>
          <w:bCs w:val="0"/>
          <w:kern w:val="44"/>
        </w:rPr>
        <w:t>、</w:t>
      </w:r>
      <w:r w:rsidR="0051397B" w:rsidRPr="0051397B">
        <w:rPr>
          <w:rFonts w:ascii="宋体" w:eastAsia="宋体" w:cs="Arial" w:hint="eastAsia"/>
          <w:bCs w:val="0"/>
          <w:kern w:val="44"/>
        </w:rPr>
        <w:t>服务</w:t>
      </w:r>
      <w:r w:rsidR="008717DC">
        <w:rPr>
          <w:rFonts w:ascii="宋体" w:eastAsia="宋体" w:cs="Arial" w:hint="eastAsia"/>
          <w:bCs w:val="0"/>
          <w:kern w:val="44"/>
        </w:rPr>
        <w:t>水平</w:t>
      </w: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1397B" w:rsidRPr="008E587E" w14:paraId="2A87B7BD" w14:textId="77777777" w:rsidTr="00A8464A">
        <w:trPr>
          <w:cantSplit/>
          <w:trHeight w:val="343"/>
        </w:trPr>
        <w:tc>
          <w:tcPr>
            <w:tcW w:w="9072" w:type="dxa"/>
            <w:shd w:val="clear" w:color="auto" w:fill="C6D9F1" w:themeFill="text2" w:themeFillTint="33"/>
            <w:vAlign w:val="center"/>
          </w:tcPr>
          <w:p w14:paraId="3822CFB9" w14:textId="4B4097E7" w:rsidR="0051397B" w:rsidRPr="00C15E9F" w:rsidRDefault="00A8464A" w:rsidP="00A8464A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A8464A">
              <w:rPr>
                <w:rFonts w:ascii="宋体" w:hAnsi="宋体" w:hint="eastAsia"/>
                <w:b/>
                <w:bCs/>
                <w:szCs w:val="21"/>
              </w:rPr>
              <w:t>售后服务</w:t>
            </w:r>
          </w:p>
        </w:tc>
      </w:tr>
      <w:tr w:rsidR="0051397B" w:rsidRPr="008E587E" w14:paraId="1381A31C" w14:textId="77777777" w:rsidTr="00A8464A">
        <w:trPr>
          <w:cantSplit/>
          <w:trHeight w:val="343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FF720" w14:textId="6B54CFCD" w:rsidR="00A8464A" w:rsidRDefault="00A8464A" w:rsidP="00A8464A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8464A">
              <w:rPr>
                <w:rFonts w:ascii="宋体" w:hAnsi="宋体" w:hint="eastAsia"/>
                <w:color w:val="000000"/>
                <w:szCs w:val="21"/>
              </w:rPr>
              <w:t>企业建立质量事故、质量投诉制度，规定渠道及方式、档案记录、调查、评估、处理、反馈和事后跟踪等内容</w:t>
            </w:r>
          </w:p>
          <w:p w14:paraId="4623C128" w14:textId="7DE552E6" w:rsidR="00A8464A" w:rsidRDefault="00A8464A" w:rsidP="00A8464A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8464A">
              <w:rPr>
                <w:rFonts w:ascii="宋体" w:hAnsi="宋体" w:hint="eastAsia"/>
                <w:color w:val="000000"/>
                <w:szCs w:val="21"/>
              </w:rPr>
              <w:t>企业配备专职或兼职人员负责售后管理，采取有效措施及时处理和反馈，对处理措施跟踪回访，并做好相关记录</w:t>
            </w:r>
          </w:p>
          <w:p w14:paraId="694FE0E9" w14:textId="2AE20167" w:rsidR="0051397B" w:rsidRDefault="00A8464A" w:rsidP="00A8464A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8464A">
              <w:rPr>
                <w:rFonts w:ascii="宋体" w:hAnsi="宋体" w:hint="eastAsia"/>
                <w:color w:val="000000"/>
                <w:szCs w:val="21"/>
              </w:rPr>
              <w:t>企业开展质量事故、质量投诉的汇总分析，并形成书面报告，或企业对三年以上质量事故、质量投诉数据，通过比较分析，落实预防改进措施</w:t>
            </w:r>
          </w:p>
          <w:p w14:paraId="3010E72E" w14:textId="2F411A6F" w:rsidR="00A8464A" w:rsidRPr="00910EFD" w:rsidRDefault="00A8464A" w:rsidP="00A8464A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企业无售后服务</w:t>
            </w:r>
          </w:p>
        </w:tc>
      </w:tr>
      <w:tr w:rsidR="00A8464A" w:rsidRPr="008E587E" w14:paraId="2E81FBF3" w14:textId="77777777" w:rsidTr="00A8464A">
        <w:trPr>
          <w:cantSplit/>
          <w:trHeight w:val="343"/>
        </w:trPr>
        <w:tc>
          <w:tcPr>
            <w:tcW w:w="9072" w:type="dxa"/>
            <w:shd w:val="clear" w:color="auto" w:fill="C6D9F1" w:themeFill="text2" w:themeFillTint="33"/>
            <w:vAlign w:val="center"/>
          </w:tcPr>
          <w:p w14:paraId="43BFC1FE" w14:textId="0A0F31C3" w:rsidR="00A8464A" w:rsidRPr="00C15E9F" w:rsidRDefault="00A8464A" w:rsidP="00A8464A">
            <w:pPr>
              <w:spacing w:line="28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  <w:highlight w:val="yellow"/>
              </w:rPr>
            </w:pPr>
            <w:r w:rsidRPr="00A846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外部及客户满意度评价</w:t>
            </w:r>
          </w:p>
        </w:tc>
      </w:tr>
      <w:tr w:rsidR="00A8464A" w:rsidRPr="008E587E" w14:paraId="37DB6E65" w14:textId="77777777" w:rsidTr="00A8464A">
        <w:trPr>
          <w:cantSplit/>
          <w:trHeight w:val="343"/>
        </w:trPr>
        <w:tc>
          <w:tcPr>
            <w:tcW w:w="9072" w:type="dxa"/>
            <w:shd w:val="clear" w:color="auto" w:fill="auto"/>
            <w:vAlign w:val="center"/>
          </w:tcPr>
          <w:p w14:paraId="5326D8FB" w14:textId="291247D5" w:rsidR="00A8464A" w:rsidRPr="00A8464A" w:rsidRDefault="00A8464A" w:rsidP="00A8464A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8464A">
              <w:rPr>
                <w:rFonts w:ascii="宋体" w:hAnsi="宋体" w:cs="宋体" w:hint="eastAsia"/>
                <w:kern w:val="0"/>
                <w:szCs w:val="21"/>
              </w:rPr>
              <w:t>企业建立质量查询访问制度,规定对外部及客户的质量及服务等满意度评价调查方式、分析、处理、改进、报告等内容</w:t>
            </w:r>
          </w:p>
          <w:p w14:paraId="145F09DA" w14:textId="3C8202CC" w:rsidR="00A8464A" w:rsidRPr="00A8464A" w:rsidRDefault="00A8464A" w:rsidP="00A8464A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8464A">
              <w:rPr>
                <w:rFonts w:ascii="宋体" w:hAnsi="宋体" w:cs="宋体" w:hint="eastAsia"/>
                <w:kern w:val="0"/>
                <w:szCs w:val="21"/>
              </w:rPr>
              <w:t>企业开展客户的满意度评价调查，并形成访问书面记录</w:t>
            </w:r>
          </w:p>
          <w:p w14:paraId="1D099C8E" w14:textId="6860C1B2" w:rsidR="00A8464A" w:rsidRPr="00A8464A" w:rsidRDefault="00A8464A" w:rsidP="00A8464A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8464A">
              <w:rPr>
                <w:rFonts w:ascii="宋体" w:hAnsi="宋体" w:cs="宋体" w:hint="eastAsia"/>
                <w:kern w:val="0"/>
                <w:szCs w:val="21"/>
              </w:rPr>
              <w:t>企业对满意度评价调查结果进行分析、处理、汇总</w:t>
            </w:r>
          </w:p>
          <w:p w14:paraId="53170BA6" w14:textId="77777777" w:rsidR="00A8464A" w:rsidRDefault="00A8464A" w:rsidP="00A8464A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8464A">
              <w:rPr>
                <w:rFonts w:ascii="宋体" w:hAnsi="宋体" w:cs="宋体" w:hint="eastAsia"/>
                <w:kern w:val="0"/>
                <w:szCs w:val="21"/>
              </w:rPr>
              <w:t>企业对满意度评价调查结果分析的问题进行改进，对改进情况进行持续跟踪，预防类似问题的再次发生，并形成书面报告</w:t>
            </w:r>
          </w:p>
          <w:p w14:paraId="21C258F5" w14:textId="635DC54B" w:rsidR="00A8464A" w:rsidRPr="00401F85" w:rsidRDefault="00A8464A" w:rsidP="00A8464A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5E9F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企业无</w:t>
            </w:r>
            <w:r w:rsidRPr="00A8464A">
              <w:rPr>
                <w:rFonts w:ascii="宋体" w:hAnsi="宋体" w:cs="宋体" w:hint="eastAsia"/>
                <w:kern w:val="0"/>
                <w:szCs w:val="21"/>
              </w:rPr>
              <w:t>外部及客户满意度评价</w:t>
            </w:r>
          </w:p>
        </w:tc>
      </w:tr>
    </w:tbl>
    <w:p w14:paraId="6C08027F" w14:textId="3225FF9C" w:rsidR="00CF3F3E" w:rsidRPr="00CF3F3E" w:rsidRDefault="00A8464A" w:rsidP="00CF3F3E">
      <w:pPr>
        <w:pStyle w:val="3"/>
        <w:rPr>
          <w:rFonts w:ascii="宋体" w:hAnsi="宋体" w:hint="eastAsia"/>
          <w:color w:val="000000"/>
          <w:kern w:val="44"/>
        </w:rPr>
      </w:pPr>
      <w:r>
        <w:rPr>
          <w:rFonts w:ascii="宋体" w:hAnsi="宋体"/>
          <w:color w:val="000000"/>
          <w:kern w:val="44"/>
        </w:rPr>
        <w:lastRenderedPageBreak/>
        <w:br w:type="textWrapping" w:clear="all"/>
      </w:r>
      <w:r w:rsidR="00CF3F3E">
        <w:rPr>
          <w:rFonts w:ascii="宋体" w:hAnsi="宋体" w:hint="eastAsia"/>
          <w:color w:val="000000"/>
          <w:kern w:val="44"/>
        </w:rPr>
        <w:t>三、</w:t>
      </w:r>
      <w:r w:rsidR="00CF3F3E" w:rsidRPr="00CF3F3E">
        <w:rPr>
          <w:rFonts w:ascii="宋体" w:hAnsi="宋体" w:hint="eastAsia"/>
          <w:color w:val="000000"/>
          <w:kern w:val="44"/>
        </w:rPr>
        <w:t>企业管理能力</w:t>
      </w:r>
    </w:p>
    <w:p w14:paraId="4ADE40DF" w14:textId="31417661" w:rsidR="00B931B6" w:rsidRPr="009A03FB" w:rsidRDefault="00B931B6" w:rsidP="00B931B6">
      <w:pPr>
        <w:pStyle w:val="31"/>
        <w:rPr>
          <w:rFonts w:ascii="宋体" w:eastAsia="宋体" w:hint="eastAsia"/>
          <w:kern w:val="44"/>
        </w:rPr>
      </w:pPr>
      <w:r>
        <w:rPr>
          <w:rFonts w:ascii="宋体" w:eastAsia="宋体" w:hint="eastAsia"/>
          <w:kern w:val="44"/>
        </w:rPr>
        <w:t>1、</w:t>
      </w:r>
      <w:r w:rsidRPr="009A03FB">
        <w:rPr>
          <w:rFonts w:ascii="宋体" w:eastAsia="宋体" w:hint="eastAsia"/>
          <w:kern w:val="44"/>
        </w:rPr>
        <w:t>组织构架及治理情况</w:t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10087"/>
      </w:tblGrid>
      <w:tr w:rsidR="00B931B6" w:rsidRPr="009A03FB" w14:paraId="76BD71E6" w14:textId="77777777" w:rsidTr="00FE2BB8">
        <w:trPr>
          <w:trHeight w:val="3296"/>
        </w:trPr>
        <w:tc>
          <w:tcPr>
            <w:tcW w:w="10087" w:type="dxa"/>
          </w:tcPr>
          <w:p w14:paraId="4B6B8440" w14:textId="77777777" w:rsidR="00B931B6" w:rsidRPr="009A03FB" w:rsidRDefault="00B931B6" w:rsidP="00703A8F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14:paraId="5CC77EE9" w14:textId="77777777" w:rsidR="00B931B6" w:rsidRPr="009A03FB" w:rsidRDefault="00B931B6" w:rsidP="00F80913">
      <w:pPr>
        <w:spacing w:line="280" w:lineRule="exact"/>
        <w:rPr>
          <w:rFonts w:ascii="宋体" w:hAnsi="宋体" w:hint="eastAsia"/>
          <w:color w:val="000000"/>
          <w:szCs w:val="21"/>
        </w:rPr>
      </w:pPr>
      <w:r w:rsidRPr="00F80913">
        <w:rPr>
          <w:rFonts w:ascii="宋体" w:hAnsi="宋体" w:hint="eastAsia"/>
          <w:color w:val="000000"/>
          <w:szCs w:val="21"/>
        </w:rPr>
        <w:t>注：请在上述表格中，简述企业组织构架，治理情况并提供组织构架图。</w:t>
      </w:r>
    </w:p>
    <w:p w14:paraId="6C5CA24F" w14:textId="0EB4D532" w:rsidR="00B931B6" w:rsidRPr="00B931B6" w:rsidRDefault="00B931B6" w:rsidP="00B931B6">
      <w:pPr>
        <w:pStyle w:val="31"/>
        <w:rPr>
          <w:rFonts w:ascii="宋体" w:eastAsia="宋体" w:hint="eastAsia"/>
          <w:kern w:val="44"/>
        </w:rPr>
      </w:pPr>
      <w:r w:rsidRPr="00B931B6">
        <w:rPr>
          <w:rFonts w:ascii="宋体" w:eastAsia="宋体" w:hint="eastAsia"/>
          <w:kern w:val="44"/>
        </w:rPr>
        <w:t>2、规章制度建设</w:t>
      </w:r>
      <w:r w:rsidR="00E27BE7">
        <w:rPr>
          <w:rFonts w:ascii="宋体" w:eastAsia="宋体" w:hint="eastAsia"/>
          <w:kern w:val="44"/>
        </w:rPr>
        <w:t>与体系认证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2325"/>
        <w:gridCol w:w="2758"/>
        <w:gridCol w:w="2297"/>
      </w:tblGrid>
      <w:tr w:rsidR="0043216F" w:rsidRPr="00B931B6" w14:paraId="301015CB" w14:textId="77777777" w:rsidTr="00703A8F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38CB9F98" w14:textId="33F026BB" w:rsidR="0043216F" w:rsidRPr="00943E45" w:rsidRDefault="0043216F" w:rsidP="0043216F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bookmarkStart w:id="12" w:name="_Hlk190173348"/>
            <w:r w:rsidRPr="00943E45">
              <w:rPr>
                <w:rFonts w:ascii="宋体" w:hAnsi="宋体" w:hint="eastAsia"/>
                <w:b/>
                <w:bCs/>
                <w:szCs w:val="21"/>
              </w:rPr>
              <w:t>财务管理制度</w:t>
            </w:r>
          </w:p>
        </w:tc>
        <w:tc>
          <w:tcPr>
            <w:tcW w:w="2325" w:type="dxa"/>
            <w:vAlign w:val="center"/>
          </w:tcPr>
          <w:p w14:paraId="76B65D76" w14:textId="773ADC4A" w:rsidR="0043216F" w:rsidRPr="00943E45" w:rsidRDefault="0043216F" w:rsidP="0043216F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943E45">
              <w:rPr>
                <w:rFonts w:ascii="宋体" w:hAnsi="宋体" w:hint="eastAsia"/>
                <w:szCs w:val="21"/>
              </w:rPr>
              <w:t>□ 有     □ 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4D2C7080" w14:textId="3A39879F" w:rsidR="0043216F" w:rsidRPr="00943E45" w:rsidRDefault="0043216F" w:rsidP="0043216F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943E45">
              <w:rPr>
                <w:rFonts w:ascii="宋体" w:hAnsi="宋体" w:hint="eastAsia"/>
                <w:b/>
                <w:bCs/>
                <w:szCs w:val="21"/>
              </w:rPr>
              <w:t>营销管理制度</w:t>
            </w:r>
          </w:p>
        </w:tc>
        <w:tc>
          <w:tcPr>
            <w:tcW w:w="2297" w:type="dxa"/>
            <w:vAlign w:val="center"/>
          </w:tcPr>
          <w:p w14:paraId="3CE4C96C" w14:textId="51232751" w:rsidR="0043216F" w:rsidRPr="00943E45" w:rsidRDefault="0043216F" w:rsidP="0043216F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943E45">
              <w:rPr>
                <w:rFonts w:ascii="宋体" w:hAnsi="宋体" w:hint="eastAsia"/>
                <w:szCs w:val="21"/>
              </w:rPr>
              <w:t>□ 有     □ 无</w:t>
            </w:r>
          </w:p>
        </w:tc>
      </w:tr>
      <w:tr w:rsidR="0043216F" w:rsidRPr="00B931B6" w14:paraId="2B9DDBF6" w14:textId="77777777" w:rsidTr="00703A8F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7420D340" w14:textId="6A5FA766" w:rsidR="0043216F" w:rsidRPr="00943E45" w:rsidRDefault="0043216F" w:rsidP="0043216F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943E45">
              <w:rPr>
                <w:rFonts w:ascii="宋体" w:hAnsi="宋体" w:hint="eastAsia"/>
                <w:b/>
                <w:bCs/>
                <w:szCs w:val="21"/>
              </w:rPr>
              <w:t>采购管理制度</w:t>
            </w:r>
          </w:p>
        </w:tc>
        <w:tc>
          <w:tcPr>
            <w:tcW w:w="2325" w:type="dxa"/>
            <w:vAlign w:val="center"/>
          </w:tcPr>
          <w:p w14:paraId="2A553B88" w14:textId="60D25997" w:rsidR="0043216F" w:rsidRPr="00943E45" w:rsidRDefault="0043216F" w:rsidP="0043216F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943E45">
              <w:rPr>
                <w:rFonts w:ascii="宋体" w:hAnsi="宋体" w:hint="eastAsia"/>
                <w:szCs w:val="21"/>
              </w:rPr>
              <w:t>□ 有     □ 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22D99EDC" w14:textId="76060EAC" w:rsidR="0043216F" w:rsidRPr="00943E45" w:rsidRDefault="0043216F" w:rsidP="0043216F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943E45">
              <w:rPr>
                <w:rFonts w:ascii="宋体" w:hAnsi="宋体" w:hint="eastAsia"/>
                <w:b/>
                <w:bCs/>
                <w:szCs w:val="21"/>
              </w:rPr>
              <w:t>人力资源管理制度</w:t>
            </w:r>
          </w:p>
        </w:tc>
        <w:tc>
          <w:tcPr>
            <w:tcW w:w="2297" w:type="dxa"/>
            <w:vAlign w:val="center"/>
          </w:tcPr>
          <w:p w14:paraId="11B01838" w14:textId="4FDD5C08" w:rsidR="0043216F" w:rsidRPr="00943E45" w:rsidRDefault="0043216F" w:rsidP="0043216F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943E45">
              <w:rPr>
                <w:rFonts w:ascii="宋体" w:hAnsi="宋体" w:hint="eastAsia"/>
                <w:szCs w:val="21"/>
              </w:rPr>
              <w:t>□ 有     □ 无</w:t>
            </w:r>
          </w:p>
        </w:tc>
      </w:tr>
      <w:tr w:rsidR="0043216F" w:rsidRPr="00B931B6" w14:paraId="0685E944" w14:textId="77777777" w:rsidTr="00703A8F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620C2802" w14:textId="4BD61CC6" w:rsidR="0043216F" w:rsidRPr="00943E45" w:rsidRDefault="0043216F" w:rsidP="0043216F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943E45">
              <w:rPr>
                <w:rFonts w:ascii="宋体" w:hAnsi="宋体" w:hint="eastAsia"/>
                <w:b/>
                <w:bCs/>
                <w:szCs w:val="21"/>
              </w:rPr>
              <w:t>项目管理制度</w:t>
            </w:r>
          </w:p>
        </w:tc>
        <w:tc>
          <w:tcPr>
            <w:tcW w:w="2325" w:type="dxa"/>
            <w:vAlign w:val="center"/>
          </w:tcPr>
          <w:p w14:paraId="0767C50C" w14:textId="49E67277" w:rsidR="0043216F" w:rsidRPr="00943E45" w:rsidRDefault="0043216F" w:rsidP="0043216F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943E45">
              <w:rPr>
                <w:rFonts w:ascii="宋体" w:hAnsi="宋体" w:hint="eastAsia"/>
                <w:szCs w:val="21"/>
              </w:rPr>
              <w:t>□ 有     □ 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32FF1B8D" w14:textId="38292625" w:rsidR="0043216F" w:rsidRPr="00943E45" w:rsidRDefault="0043216F" w:rsidP="0043216F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943E45">
              <w:rPr>
                <w:rFonts w:ascii="宋体" w:hAnsi="宋体" w:hint="eastAsia"/>
                <w:b/>
                <w:bCs/>
                <w:szCs w:val="21"/>
              </w:rPr>
              <w:t>危机管理制度</w:t>
            </w:r>
          </w:p>
        </w:tc>
        <w:tc>
          <w:tcPr>
            <w:tcW w:w="2297" w:type="dxa"/>
            <w:vAlign w:val="center"/>
          </w:tcPr>
          <w:p w14:paraId="7FD0C0EB" w14:textId="7D9474AC" w:rsidR="0043216F" w:rsidRPr="00943E45" w:rsidRDefault="0043216F" w:rsidP="0043216F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943E45">
              <w:rPr>
                <w:rFonts w:ascii="宋体" w:hAnsi="宋体" w:hint="eastAsia"/>
                <w:szCs w:val="21"/>
              </w:rPr>
              <w:t>□ 有     □ 无</w:t>
            </w:r>
          </w:p>
        </w:tc>
      </w:tr>
      <w:tr w:rsidR="0043216F" w:rsidRPr="00B931B6" w14:paraId="5DD030F6" w14:textId="77777777" w:rsidTr="00703A8F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5A528CC6" w14:textId="77C04019" w:rsidR="0043216F" w:rsidRPr="00943E45" w:rsidRDefault="0043216F" w:rsidP="0043216F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943E45">
              <w:rPr>
                <w:rFonts w:ascii="宋体" w:hAnsi="宋体" w:hint="eastAsia"/>
                <w:b/>
                <w:bCs/>
                <w:szCs w:val="21"/>
              </w:rPr>
              <w:t>档案管理制度</w:t>
            </w:r>
          </w:p>
        </w:tc>
        <w:tc>
          <w:tcPr>
            <w:tcW w:w="2325" w:type="dxa"/>
            <w:vAlign w:val="center"/>
          </w:tcPr>
          <w:p w14:paraId="2BEF752D" w14:textId="1EBFA79D" w:rsidR="0043216F" w:rsidRPr="00943E45" w:rsidRDefault="0043216F" w:rsidP="0043216F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943E45">
              <w:rPr>
                <w:rFonts w:ascii="宋体" w:hAnsi="宋体" w:hint="eastAsia"/>
                <w:szCs w:val="21"/>
              </w:rPr>
              <w:t>□ 有     □ 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1C6F12BF" w14:textId="185F0E14" w:rsidR="0043216F" w:rsidRPr="00943E45" w:rsidRDefault="0043216F" w:rsidP="0043216F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943E45">
              <w:rPr>
                <w:rFonts w:ascii="宋体" w:hAnsi="宋体" w:hint="eastAsia"/>
                <w:b/>
                <w:bCs/>
                <w:szCs w:val="21"/>
              </w:rPr>
              <w:t>国际业务管理制度</w:t>
            </w:r>
          </w:p>
        </w:tc>
        <w:tc>
          <w:tcPr>
            <w:tcW w:w="2297" w:type="dxa"/>
            <w:vAlign w:val="center"/>
          </w:tcPr>
          <w:p w14:paraId="6C2EE33B" w14:textId="0621541F" w:rsidR="0043216F" w:rsidRPr="00943E45" w:rsidRDefault="0043216F" w:rsidP="0043216F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943E45">
              <w:rPr>
                <w:rFonts w:ascii="宋体" w:hAnsi="宋体" w:hint="eastAsia"/>
                <w:szCs w:val="21"/>
              </w:rPr>
              <w:t>□ 有     □ 无</w:t>
            </w:r>
          </w:p>
        </w:tc>
      </w:tr>
      <w:tr w:rsidR="0043216F" w:rsidRPr="00B931B6" w14:paraId="0BC598A4" w14:textId="77777777" w:rsidTr="006E5D49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345317D3" w14:textId="1BAF2515" w:rsidR="0043216F" w:rsidRPr="00943E45" w:rsidRDefault="0043216F" w:rsidP="0043216F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943E45">
              <w:rPr>
                <w:rFonts w:ascii="宋体" w:hAnsi="宋体" w:hint="eastAsia"/>
                <w:b/>
                <w:bCs/>
                <w:szCs w:val="21"/>
              </w:rPr>
              <w:t>其他管理制度</w:t>
            </w:r>
          </w:p>
        </w:tc>
        <w:tc>
          <w:tcPr>
            <w:tcW w:w="2325" w:type="dxa"/>
            <w:vAlign w:val="center"/>
          </w:tcPr>
          <w:p w14:paraId="738F74EE" w14:textId="77777777" w:rsidR="0043216F" w:rsidRPr="00943E45" w:rsidRDefault="0043216F" w:rsidP="0043216F">
            <w:pPr>
              <w:rPr>
                <w:rFonts w:ascii="宋体" w:hAnsi="宋体" w:hint="eastAsia"/>
                <w:szCs w:val="21"/>
              </w:rPr>
            </w:pPr>
            <w:r w:rsidRPr="00943E45">
              <w:rPr>
                <w:rFonts w:ascii="宋体" w:hAnsi="宋体" w:hint="eastAsia"/>
                <w:szCs w:val="21"/>
              </w:rPr>
              <w:t>□ 有，名称：</w:t>
            </w:r>
            <w:r w:rsidRPr="00943E45"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</w:t>
            </w:r>
          </w:p>
          <w:p w14:paraId="72C5C614" w14:textId="6185C119" w:rsidR="0043216F" w:rsidRPr="00943E45" w:rsidRDefault="0043216F" w:rsidP="0043216F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943E45">
              <w:rPr>
                <w:rFonts w:ascii="宋体" w:hAnsi="宋体" w:hint="eastAsia"/>
                <w:szCs w:val="21"/>
              </w:rPr>
              <w:t>□ 无</w:t>
            </w:r>
          </w:p>
        </w:tc>
        <w:tc>
          <w:tcPr>
            <w:tcW w:w="2758" w:type="dxa"/>
            <w:shd w:val="clear" w:color="auto" w:fill="C6D9F1" w:themeFill="text2" w:themeFillTint="33"/>
          </w:tcPr>
          <w:p w14:paraId="284CD199" w14:textId="634DD8FC" w:rsidR="0043216F" w:rsidRPr="00943E45" w:rsidRDefault="0043216F" w:rsidP="0043216F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97" w:type="dxa"/>
            <w:vAlign w:val="center"/>
          </w:tcPr>
          <w:p w14:paraId="26119674" w14:textId="3C8A33E2" w:rsidR="0043216F" w:rsidRPr="00943E45" w:rsidRDefault="0043216F" w:rsidP="0043216F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E27BE7" w:rsidRPr="00B931B6" w14:paraId="269D8EB2" w14:textId="77777777" w:rsidTr="00647A6D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45D68F30" w14:textId="621FBEED" w:rsidR="00E27BE7" w:rsidRPr="00943E45" w:rsidRDefault="00E27BE7" w:rsidP="00703A8F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943E45">
              <w:rPr>
                <w:rFonts w:ascii="宋体" w:hAnsi="宋体" w:hint="eastAsia"/>
                <w:b/>
                <w:bCs/>
                <w:szCs w:val="21"/>
              </w:rPr>
              <w:t>体系认证</w:t>
            </w:r>
          </w:p>
        </w:tc>
        <w:tc>
          <w:tcPr>
            <w:tcW w:w="7380" w:type="dxa"/>
            <w:gridSpan w:val="3"/>
            <w:vAlign w:val="center"/>
          </w:tcPr>
          <w:p w14:paraId="6E469F36" w14:textId="1CF53401" w:rsidR="00E27BE7" w:rsidRPr="00943E45" w:rsidRDefault="00E27BE7" w:rsidP="00E27BE7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943E45">
              <w:rPr>
                <w:rFonts w:ascii="宋体" w:hAnsi="宋体" w:hint="eastAsia"/>
                <w:szCs w:val="21"/>
              </w:rPr>
              <w:t>□</w:t>
            </w:r>
            <w:r w:rsidR="0043216F" w:rsidRPr="00943E45">
              <w:rPr>
                <w:rFonts w:ascii="宋体" w:hAnsi="宋体" w:hint="eastAsia"/>
                <w:szCs w:val="21"/>
              </w:rPr>
              <w:t xml:space="preserve"> </w:t>
            </w:r>
            <w:r w:rsidRPr="00943E45">
              <w:rPr>
                <w:rFonts w:ascii="宋体" w:hAnsi="宋体" w:hint="eastAsia"/>
                <w:szCs w:val="21"/>
              </w:rPr>
              <w:t>质量管理体系认证</w:t>
            </w:r>
          </w:p>
          <w:p w14:paraId="2656C6E4" w14:textId="05D8C81C" w:rsidR="00E27BE7" w:rsidRPr="00943E45" w:rsidRDefault="00E27BE7" w:rsidP="00E27BE7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943E45">
              <w:rPr>
                <w:rFonts w:ascii="宋体" w:hAnsi="宋体" w:hint="eastAsia"/>
                <w:szCs w:val="21"/>
              </w:rPr>
              <w:t>□</w:t>
            </w:r>
            <w:r w:rsidR="0043216F" w:rsidRPr="00943E45">
              <w:rPr>
                <w:rFonts w:ascii="宋体" w:hAnsi="宋体" w:hint="eastAsia"/>
                <w:szCs w:val="21"/>
              </w:rPr>
              <w:t xml:space="preserve"> </w:t>
            </w:r>
            <w:r w:rsidRPr="00943E45">
              <w:rPr>
                <w:rFonts w:ascii="宋体" w:hAnsi="宋体" w:hint="eastAsia"/>
                <w:szCs w:val="21"/>
              </w:rPr>
              <w:t>环境健康管理体系认证</w:t>
            </w:r>
          </w:p>
          <w:p w14:paraId="6A18DE6F" w14:textId="56146BFD" w:rsidR="00E27BE7" w:rsidRPr="00943E45" w:rsidRDefault="00E27BE7" w:rsidP="00E27BE7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943E45">
              <w:rPr>
                <w:rFonts w:ascii="宋体" w:hAnsi="宋体" w:hint="eastAsia"/>
                <w:szCs w:val="21"/>
              </w:rPr>
              <w:t>□</w:t>
            </w:r>
            <w:r w:rsidR="0043216F" w:rsidRPr="00943E45">
              <w:rPr>
                <w:rFonts w:ascii="宋体" w:hAnsi="宋体" w:hint="eastAsia"/>
                <w:szCs w:val="21"/>
              </w:rPr>
              <w:t xml:space="preserve"> 中国</w:t>
            </w:r>
            <w:r w:rsidRPr="00943E45">
              <w:rPr>
                <w:rFonts w:ascii="宋体" w:hAnsi="宋体" w:hint="eastAsia"/>
                <w:szCs w:val="21"/>
              </w:rPr>
              <w:t>职业健康安全管理体系认证</w:t>
            </w:r>
          </w:p>
          <w:p w14:paraId="571A3EB6" w14:textId="687FB63A" w:rsidR="00E27BE7" w:rsidRPr="00943E45" w:rsidRDefault="00E27BE7" w:rsidP="00E27BE7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943E45">
              <w:rPr>
                <w:rFonts w:ascii="宋体" w:hAnsi="宋体" w:hint="eastAsia"/>
                <w:szCs w:val="21"/>
              </w:rPr>
              <w:t>□</w:t>
            </w:r>
            <w:r w:rsidR="0043216F" w:rsidRPr="00943E45">
              <w:rPr>
                <w:rFonts w:ascii="宋体" w:hAnsi="宋体" w:hint="eastAsia"/>
                <w:szCs w:val="21"/>
              </w:rPr>
              <w:t xml:space="preserve"> </w:t>
            </w:r>
            <w:r w:rsidRPr="00943E45">
              <w:rPr>
                <w:rFonts w:ascii="宋体" w:hAnsi="宋体" w:hint="eastAsia"/>
                <w:szCs w:val="21"/>
              </w:rPr>
              <w:t xml:space="preserve">其他认证，为             </w:t>
            </w:r>
          </w:p>
          <w:p w14:paraId="24E4A5A9" w14:textId="067ECFCD" w:rsidR="00E27BE7" w:rsidRPr="00943E45" w:rsidRDefault="00E27BE7" w:rsidP="00E27BE7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943E45">
              <w:rPr>
                <w:rFonts w:ascii="宋体" w:hAnsi="宋体" w:hint="eastAsia"/>
                <w:szCs w:val="21"/>
              </w:rPr>
              <w:t>□</w:t>
            </w:r>
            <w:r w:rsidR="0043216F" w:rsidRPr="00943E45">
              <w:rPr>
                <w:rFonts w:ascii="宋体" w:hAnsi="宋体" w:hint="eastAsia"/>
                <w:szCs w:val="21"/>
              </w:rPr>
              <w:t xml:space="preserve"> </w:t>
            </w:r>
            <w:r w:rsidRPr="00943E45">
              <w:rPr>
                <w:rFonts w:ascii="宋体" w:hAnsi="宋体" w:hint="eastAsia"/>
                <w:szCs w:val="21"/>
              </w:rPr>
              <w:t>无体系认证，但有相关制度建设</w:t>
            </w:r>
          </w:p>
          <w:p w14:paraId="63EA17BD" w14:textId="56F0A287" w:rsidR="00E27BE7" w:rsidRPr="00943E45" w:rsidRDefault="00E27BE7" w:rsidP="0043216F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943E45">
              <w:rPr>
                <w:rFonts w:ascii="宋体" w:hAnsi="宋体" w:hint="eastAsia"/>
                <w:szCs w:val="21"/>
              </w:rPr>
              <w:t>□</w:t>
            </w:r>
            <w:r w:rsidR="0043216F" w:rsidRPr="00943E45">
              <w:rPr>
                <w:rFonts w:ascii="宋体" w:hAnsi="宋体" w:hint="eastAsia"/>
                <w:szCs w:val="21"/>
              </w:rPr>
              <w:t xml:space="preserve"> </w:t>
            </w:r>
            <w:r w:rsidRPr="00943E45">
              <w:rPr>
                <w:rFonts w:ascii="宋体" w:hAnsi="宋体" w:hint="eastAsia"/>
                <w:szCs w:val="21"/>
              </w:rPr>
              <w:t>无</w:t>
            </w:r>
          </w:p>
        </w:tc>
      </w:tr>
    </w:tbl>
    <w:bookmarkEnd w:id="12"/>
    <w:p w14:paraId="0F82A2B4" w14:textId="6CC3C71C" w:rsidR="00E27BE7" w:rsidRPr="00F83C0F" w:rsidRDefault="00B931B6" w:rsidP="00F83C0F">
      <w:pPr>
        <w:spacing w:line="280" w:lineRule="exact"/>
        <w:rPr>
          <w:rFonts w:ascii="宋体" w:hAnsi="宋体" w:hint="eastAsia"/>
          <w:color w:val="000000"/>
          <w:szCs w:val="21"/>
        </w:rPr>
      </w:pPr>
      <w:r w:rsidRPr="00F83C0F">
        <w:rPr>
          <w:rFonts w:ascii="宋体" w:hAnsi="宋体" w:hint="eastAsia"/>
          <w:color w:val="000000"/>
          <w:szCs w:val="21"/>
        </w:rPr>
        <w:t>注：以上请提供书面证明文件</w:t>
      </w:r>
      <w:r w:rsidR="00F83C0F">
        <w:rPr>
          <w:rFonts w:ascii="宋体" w:hAnsi="宋体" w:hint="eastAsia"/>
          <w:color w:val="000000"/>
          <w:szCs w:val="21"/>
        </w:rPr>
        <w:t>。</w:t>
      </w:r>
    </w:p>
    <w:p w14:paraId="5714C1DC" w14:textId="17D3FD7D" w:rsidR="00B931B6" w:rsidRDefault="00B931B6" w:rsidP="00B931B6">
      <w:pPr>
        <w:pStyle w:val="31"/>
        <w:rPr>
          <w:rFonts w:ascii="宋体" w:eastAsia="宋体" w:hint="eastAsia"/>
          <w:kern w:val="44"/>
        </w:rPr>
      </w:pPr>
      <w:r>
        <w:rPr>
          <w:rFonts w:ascii="宋体" w:eastAsia="宋体" w:hint="eastAsia"/>
          <w:kern w:val="44"/>
        </w:rPr>
        <w:t>3</w:t>
      </w:r>
      <w:r w:rsidRPr="00AA0924">
        <w:rPr>
          <w:rFonts w:ascii="宋体" w:eastAsia="宋体" w:hint="eastAsia"/>
          <w:kern w:val="44"/>
        </w:rPr>
        <w:t>、</w:t>
      </w:r>
      <w:r w:rsidR="000A1C9F" w:rsidRPr="000A1C9F">
        <w:rPr>
          <w:rFonts w:ascii="宋体" w:eastAsia="宋体" w:hint="eastAsia"/>
          <w:kern w:val="44"/>
        </w:rPr>
        <w:t>管理层素质</w:t>
      </w: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1559"/>
        <w:gridCol w:w="1523"/>
        <w:gridCol w:w="1524"/>
        <w:gridCol w:w="1347"/>
        <w:gridCol w:w="2581"/>
      </w:tblGrid>
      <w:tr w:rsidR="000A1C9F" w:rsidRPr="008E587E" w14:paraId="3052CA10" w14:textId="77777777" w:rsidTr="0043216F">
        <w:trPr>
          <w:trHeight w:val="45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8EB216" w14:textId="5AEA07EB" w:rsidR="000A1C9F" w:rsidRPr="0043216F" w:rsidRDefault="000A1C9F" w:rsidP="00AD7C1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43216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董事长</w:t>
            </w:r>
            <w:r w:rsidR="008717DC" w:rsidRPr="008717D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或总经理</w:t>
            </w:r>
            <w:r w:rsidRPr="0043216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信息</w:t>
            </w:r>
          </w:p>
        </w:tc>
      </w:tr>
      <w:tr w:rsidR="000A1C9F" w:rsidRPr="008E587E" w14:paraId="55F34214" w14:textId="77777777" w:rsidTr="0043216F">
        <w:trPr>
          <w:trHeight w:val="4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9A02" w14:textId="77777777" w:rsidR="000A1C9F" w:rsidRPr="0043216F" w:rsidRDefault="000A1C9F" w:rsidP="00AD7C1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216F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2287" w14:textId="77777777" w:rsidR="000A1C9F" w:rsidRPr="0043216F" w:rsidRDefault="000A1C9F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9326" w14:textId="77777777" w:rsidR="000A1C9F" w:rsidRPr="0043216F" w:rsidRDefault="000A1C9F" w:rsidP="00AD7C1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216F"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E741" w14:textId="77777777" w:rsidR="000A1C9F" w:rsidRPr="0043216F" w:rsidRDefault="000A1C9F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D8944" w14:textId="77777777" w:rsidR="000A1C9F" w:rsidRPr="0043216F" w:rsidRDefault="000A1C9F" w:rsidP="00AD7C1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216F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020B" w14:textId="77777777" w:rsidR="000A1C9F" w:rsidRPr="0043216F" w:rsidRDefault="000A1C9F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A1C9F" w:rsidRPr="008E587E" w14:paraId="6E1A1ADE" w14:textId="77777777" w:rsidTr="0043216F">
        <w:trPr>
          <w:trHeight w:val="4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CA30" w14:textId="77777777" w:rsidR="000A1C9F" w:rsidRPr="0043216F" w:rsidRDefault="000A1C9F" w:rsidP="00AD7C1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216F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73DF" w14:textId="77777777" w:rsidR="000A1C9F" w:rsidRPr="0043216F" w:rsidRDefault="000A1C9F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0329" w14:textId="77777777" w:rsidR="000A1C9F" w:rsidRPr="0043216F" w:rsidRDefault="000A1C9F" w:rsidP="00AD7C1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216F"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0ADF" w14:textId="77777777" w:rsidR="000A1C9F" w:rsidRPr="0043216F" w:rsidRDefault="000A1C9F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D1B9" w14:textId="77777777" w:rsidR="000A1C9F" w:rsidRPr="0043216F" w:rsidRDefault="000A1C9F" w:rsidP="00AD7C1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216F"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6F57" w14:textId="77777777" w:rsidR="000A1C9F" w:rsidRPr="0043216F" w:rsidRDefault="000A1C9F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A1C9F" w:rsidRPr="008E587E" w14:paraId="60F9D137" w14:textId="77777777" w:rsidTr="0043216F">
        <w:trPr>
          <w:trHeight w:val="4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B4AD" w14:textId="77777777" w:rsidR="000A1C9F" w:rsidRPr="0043216F" w:rsidRDefault="000A1C9F" w:rsidP="00AD7C1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216F">
              <w:rPr>
                <w:rFonts w:ascii="宋体" w:hAnsi="宋体" w:cs="宋体" w:hint="eastAsia"/>
                <w:kern w:val="0"/>
                <w:szCs w:val="21"/>
              </w:rPr>
              <w:t>从业年限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3EC4" w14:textId="77777777" w:rsidR="000A1C9F" w:rsidRPr="0043216F" w:rsidRDefault="000A1C9F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D106" w14:textId="77777777" w:rsidR="000A1C9F" w:rsidRPr="0043216F" w:rsidRDefault="000A1C9F" w:rsidP="00AD7C1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216F">
              <w:rPr>
                <w:rFonts w:ascii="宋体" w:hAnsi="宋体" w:cs="宋体" w:hint="eastAsia"/>
                <w:kern w:val="0"/>
                <w:szCs w:val="21"/>
              </w:rPr>
              <w:t>从事管理工作年限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BBB5" w14:textId="77777777" w:rsidR="000A1C9F" w:rsidRPr="0043216F" w:rsidRDefault="000A1C9F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A1C9F" w:rsidRPr="008E587E" w14:paraId="63ECBF89" w14:textId="77777777" w:rsidTr="0043216F">
        <w:trPr>
          <w:trHeight w:val="454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093D" w14:textId="77777777" w:rsidR="000A1C9F" w:rsidRPr="0043216F" w:rsidRDefault="000A1C9F" w:rsidP="00AD7C1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216F">
              <w:rPr>
                <w:rFonts w:ascii="宋体" w:hAnsi="宋体" w:cs="宋体" w:hint="eastAsia"/>
                <w:kern w:val="0"/>
                <w:szCs w:val="21"/>
              </w:rPr>
              <w:t>工作经历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5655" w14:textId="77777777" w:rsidR="000A1C9F" w:rsidRPr="0043216F" w:rsidRDefault="000A1C9F" w:rsidP="00AD7C1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216F">
              <w:rPr>
                <w:rFonts w:ascii="宋体" w:hAnsi="宋体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C761" w14:textId="77777777" w:rsidR="000A1C9F" w:rsidRPr="0043216F" w:rsidRDefault="000A1C9F" w:rsidP="00AD7C1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216F">
              <w:rPr>
                <w:rFonts w:ascii="宋体" w:hAnsi="宋体" w:cs="宋体" w:hint="eastAsia"/>
                <w:kern w:val="0"/>
                <w:szCs w:val="21"/>
              </w:rPr>
              <w:t>主要工作经历及职务</w:t>
            </w:r>
          </w:p>
        </w:tc>
      </w:tr>
      <w:tr w:rsidR="000A1C9F" w:rsidRPr="008E587E" w14:paraId="237C7E01" w14:textId="77777777" w:rsidTr="0043216F">
        <w:trPr>
          <w:trHeight w:val="454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C8CF" w14:textId="77777777" w:rsidR="000A1C9F" w:rsidRPr="0043216F" w:rsidRDefault="000A1C9F" w:rsidP="00AD7C16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5F1A" w14:textId="77777777" w:rsidR="000A1C9F" w:rsidRPr="0043216F" w:rsidRDefault="000A1C9F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413D" w14:textId="77777777" w:rsidR="000A1C9F" w:rsidRPr="0043216F" w:rsidRDefault="000A1C9F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A1C9F" w:rsidRPr="008E587E" w14:paraId="164C05A4" w14:textId="77777777" w:rsidTr="0043216F">
        <w:trPr>
          <w:trHeight w:val="454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B2B8" w14:textId="77777777" w:rsidR="000A1C9F" w:rsidRPr="0043216F" w:rsidRDefault="000A1C9F" w:rsidP="00AD7C16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2C30" w14:textId="77777777" w:rsidR="000A1C9F" w:rsidRPr="0043216F" w:rsidRDefault="000A1C9F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0448" w14:textId="77777777" w:rsidR="000A1C9F" w:rsidRPr="0043216F" w:rsidRDefault="000A1C9F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A1C9F" w:rsidRPr="008E587E" w14:paraId="018D617B" w14:textId="77777777" w:rsidTr="0043216F">
        <w:trPr>
          <w:trHeight w:val="454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22FD" w14:textId="77777777" w:rsidR="000A1C9F" w:rsidRPr="0043216F" w:rsidRDefault="000A1C9F" w:rsidP="00AD7C16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4FE0" w14:textId="77777777" w:rsidR="000A1C9F" w:rsidRPr="0043216F" w:rsidRDefault="000A1C9F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29E7" w14:textId="77777777" w:rsidR="000A1C9F" w:rsidRPr="0043216F" w:rsidRDefault="000A1C9F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A1C9F" w:rsidRPr="008E587E" w14:paraId="119D537B" w14:textId="77777777" w:rsidTr="0043216F">
        <w:trPr>
          <w:trHeight w:val="454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6801" w14:textId="77777777" w:rsidR="000A1C9F" w:rsidRPr="0043216F" w:rsidRDefault="000A1C9F" w:rsidP="00AD7C1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216F">
              <w:rPr>
                <w:rFonts w:ascii="宋体" w:hAnsi="宋体" w:cs="宋体" w:hint="eastAsia"/>
                <w:kern w:val="0"/>
                <w:szCs w:val="21"/>
              </w:rPr>
              <w:t>荣誉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AA4F" w14:textId="77777777" w:rsidR="000A1C9F" w:rsidRPr="0043216F" w:rsidRDefault="000A1C9F" w:rsidP="00AD7C1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216F"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63AB" w14:textId="77777777" w:rsidR="000A1C9F" w:rsidRPr="0043216F" w:rsidRDefault="000A1C9F" w:rsidP="00AD7C1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216F">
              <w:rPr>
                <w:rFonts w:ascii="宋体" w:hAnsi="宋体" w:cs="宋体" w:hint="eastAsia"/>
                <w:kern w:val="0"/>
                <w:szCs w:val="21"/>
              </w:rPr>
              <w:t>主要荣誉</w:t>
            </w:r>
          </w:p>
        </w:tc>
      </w:tr>
      <w:tr w:rsidR="000A1C9F" w:rsidRPr="008E587E" w14:paraId="53D405E6" w14:textId="77777777" w:rsidTr="0043216F">
        <w:trPr>
          <w:trHeight w:val="454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41ED" w14:textId="77777777" w:rsidR="000A1C9F" w:rsidRPr="0043216F" w:rsidRDefault="000A1C9F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180B" w14:textId="77777777" w:rsidR="000A1C9F" w:rsidRPr="0043216F" w:rsidRDefault="000A1C9F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5893" w14:textId="77777777" w:rsidR="000A1C9F" w:rsidRPr="0043216F" w:rsidRDefault="000A1C9F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A1C9F" w:rsidRPr="008E587E" w14:paraId="55325470" w14:textId="77777777" w:rsidTr="0043216F">
        <w:trPr>
          <w:trHeight w:val="454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2432" w14:textId="77777777" w:rsidR="000A1C9F" w:rsidRPr="0043216F" w:rsidRDefault="000A1C9F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4B43" w14:textId="77777777" w:rsidR="000A1C9F" w:rsidRPr="0043216F" w:rsidRDefault="000A1C9F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0C8E" w14:textId="77777777" w:rsidR="000A1C9F" w:rsidRPr="0043216F" w:rsidRDefault="000A1C9F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508E6" w:rsidRPr="008E587E" w14:paraId="3BE00982" w14:textId="77777777" w:rsidTr="0066302E">
        <w:trPr>
          <w:trHeight w:val="4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EFCB" w14:textId="7159A772" w:rsidR="00A508E6" w:rsidRPr="0043216F" w:rsidRDefault="00A508E6" w:rsidP="00AD7C1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A508E6">
              <w:rPr>
                <w:rFonts w:ascii="宋体" w:hAnsi="宋体" w:cs="宋体" w:hint="eastAsia"/>
                <w:kern w:val="0"/>
                <w:szCs w:val="21"/>
              </w:rPr>
              <w:t>董事长或总经理信用情况</w:t>
            </w:r>
          </w:p>
        </w:tc>
        <w:tc>
          <w:tcPr>
            <w:tcW w:w="8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3777" w14:textId="77777777" w:rsidR="00A508E6" w:rsidRDefault="00A508E6" w:rsidP="00A508E6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ED3569">
              <w:rPr>
                <w:rFonts w:ascii="宋体" w:hAnsi="宋体" w:hint="eastAsia"/>
                <w:szCs w:val="21"/>
              </w:rPr>
              <w:t>□无不良</w:t>
            </w:r>
            <w:r>
              <w:rPr>
                <w:rFonts w:ascii="宋体" w:hAnsi="宋体" w:hint="eastAsia"/>
                <w:szCs w:val="21"/>
              </w:rPr>
              <w:t>信用</w:t>
            </w:r>
            <w:r w:rsidRPr="00ED3569">
              <w:rPr>
                <w:rFonts w:ascii="宋体" w:hAnsi="宋体" w:hint="eastAsia"/>
                <w:szCs w:val="21"/>
              </w:rPr>
              <w:t>记录</w:t>
            </w:r>
          </w:p>
          <w:p w14:paraId="06851E17" w14:textId="102EC173" w:rsidR="00A508E6" w:rsidRPr="0043216F" w:rsidRDefault="00A508E6" w:rsidP="00A508E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ED3569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</w:t>
            </w:r>
            <w:r w:rsidRPr="00ED3569">
              <w:rPr>
                <w:rFonts w:ascii="宋体" w:hAnsi="宋体" w:hint="eastAsia"/>
                <w:szCs w:val="21"/>
              </w:rPr>
              <w:t>不良</w:t>
            </w:r>
            <w:r>
              <w:rPr>
                <w:rFonts w:ascii="宋体" w:hAnsi="宋体" w:hint="eastAsia"/>
                <w:szCs w:val="21"/>
              </w:rPr>
              <w:t>信用</w:t>
            </w:r>
            <w:r w:rsidRPr="00ED3569">
              <w:rPr>
                <w:rFonts w:ascii="宋体" w:hAnsi="宋体" w:hint="eastAsia"/>
                <w:szCs w:val="21"/>
              </w:rPr>
              <w:t>记录</w:t>
            </w:r>
          </w:p>
        </w:tc>
      </w:tr>
    </w:tbl>
    <w:p w14:paraId="1F733983" w14:textId="21494CC4" w:rsidR="00B0676F" w:rsidRPr="009A03FB" w:rsidRDefault="00A508E6" w:rsidP="00B0676F">
      <w:pPr>
        <w:pStyle w:val="31"/>
        <w:rPr>
          <w:rFonts w:ascii="宋体" w:eastAsia="宋体" w:cs="Arial" w:hint="eastAsia"/>
          <w:bCs w:val="0"/>
          <w:kern w:val="44"/>
        </w:rPr>
      </w:pPr>
      <w:r>
        <w:rPr>
          <w:rFonts w:ascii="宋体" w:eastAsia="宋体" w:cs="Arial" w:hint="eastAsia"/>
          <w:bCs w:val="0"/>
          <w:kern w:val="44"/>
        </w:rPr>
        <w:t>4</w:t>
      </w:r>
      <w:r w:rsidR="00B0676F" w:rsidRPr="009A03FB">
        <w:rPr>
          <w:rFonts w:ascii="宋体" w:eastAsia="宋体" w:cs="Arial" w:hint="eastAsia"/>
          <w:bCs w:val="0"/>
          <w:kern w:val="44"/>
        </w:rPr>
        <w:t>、人力资源情况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856"/>
        <w:gridCol w:w="1818"/>
        <w:gridCol w:w="2947"/>
      </w:tblGrid>
      <w:tr w:rsidR="0043216F" w:rsidRPr="009A03FB" w14:paraId="6EFE92AC" w14:textId="77777777" w:rsidTr="001071F7">
        <w:trPr>
          <w:trHeight w:val="375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14:paraId="57CA55D2" w14:textId="50EEF513" w:rsidR="0043216F" w:rsidRPr="002B7120" w:rsidRDefault="0043216F" w:rsidP="0043216F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cs="Arial" w:hint="eastAsia"/>
                <w:color w:val="000000"/>
                <w:szCs w:val="21"/>
              </w:rPr>
              <w:t>员工总数</w:t>
            </w:r>
          </w:p>
        </w:tc>
        <w:tc>
          <w:tcPr>
            <w:tcW w:w="2856" w:type="dxa"/>
            <w:vAlign w:val="center"/>
          </w:tcPr>
          <w:p w14:paraId="084B3EBF" w14:textId="3187BDA6" w:rsidR="0043216F" w:rsidRPr="0096555D" w:rsidRDefault="0043216F" w:rsidP="0043216F">
            <w:pPr>
              <w:spacing w:line="280" w:lineRule="exact"/>
              <w:ind w:left="2100" w:hangingChars="1000" w:hanging="2100"/>
              <w:rPr>
                <w:rFonts w:ascii="宋体" w:hAnsi="宋体" w:hint="eastAsia"/>
                <w:szCs w:val="21"/>
              </w:rPr>
            </w:pPr>
            <w:r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1818" w:type="dxa"/>
            <w:shd w:val="clear" w:color="auto" w:fill="C6D9F1" w:themeFill="text2" w:themeFillTint="33"/>
            <w:vAlign w:val="center"/>
          </w:tcPr>
          <w:p w14:paraId="49B2D69D" w14:textId="269BDCAB" w:rsidR="0043216F" w:rsidRPr="002B7120" w:rsidRDefault="0043216F" w:rsidP="0043216F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cs="Arial" w:hint="eastAsia"/>
                <w:color w:val="000000"/>
                <w:szCs w:val="21"/>
              </w:rPr>
              <w:t>管理层人员</w:t>
            </w:r>
          </w:p>
        </w:tc>
        <w:tc>
          <w:tcPr>
            <w:tcW w:w="2947" w:type="dxa"/>
            <w:vAlign w:val="center"/>
          </w:tcPr>
          <w:p w14:paraId="6CE02BD6" w14:textId="20D679D5" w:rsidR="0043216F" w:rsidRPr="002B7120" w:rsidRDefault="0043216F" w:rsidP="0043216F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43216F" w:rsidRPr="009A03FB" w14:paraId="6A8D39E7" w14:textId="77777777" w:rsidTr="001071F7">
        <w:trPr>
          <w:trHeight w:val="375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14:paraId="709B4DE3" w14:textId="7A3CAE0B" w:rsidR="0043216F" w:rsidRPr="002B7120" w:rsidRDefault="0043216F" w:rsidP="0043216F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销售人员</w:t>
            </w:r>
          </w:p>
        </w:tc>
        <w:tc>
          <w:tcPr>
            <w:tcW w:w="2856" w:type="dxa"/>
            <w:vAlign w:val="center"/>
          </w:tcPr>
          <w:p w14:paraId="1107F4D4" w14:textId="58DD9046" w:rsidR="0043216F" w:rsidRPr="0096555D" w:rsidRDefault="0043216F" w:rsidP="0043216F">
            <w:pPr>
              <w:spacing w:line="280" w:lineRule="exact"/>
              <w:ind w:left="2100" w:hangingChars="1000" w:hanging="2100"/>
              <w:rPr>
                <w:rFonts w:ascii="宋体" w:hAnsi="宋体" w:hint="eastAsia"/>
                <w:szCs w:val="21"/>
              </w:rPr>
            </w:pPr>
            <w:r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1818" w:type="dxa"/>
            <w:shd w:val="clear" w:color="auto" w:fill="C6D9F1" w:themeFill="text2" w:themeFillTint="33"/>
            <w:vAlign w:val="center"/>
          </w:tcPr>
          <w:p w14:paraId="79482A20" w14:textId="446D5B8C" w:rsidR="0043216F" w:rsidRPr="002B7120" w:rsidRDefault="0043216F" w:rsidP="0043216F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cs="Arial" w:hint="eastAsia"/>
                <w:color w:val="000000"/>
                <w:szCs w:val="21"/>
              </w:rPr>
              <w:t>管理层人员本科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及以上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>学历</w:t>
            </w:r>
          </w:p>
        </w:tc>
        <w:tc>
          <w:tcPr>
            <w:tcW w:w="2947" w:type="dxa"/>
            <w:vAlign w:val="center"/>
          </w:tcPr>
          <w:p w14:paraId="608507E8" w14:textId="00DBC6DF" w:rsidR="0043216F" w:rsidRPr="002B7120" w:rsidRDefault="0043216F" w:rsidP="0043216F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43216F" w:rsidRPr="009A03FB" w14:paraId="26B02FCE" w14:textId="77777777" w:rsidTr="001071F7">
        <w:trPr>
          <w:trHeight w:val="375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14:paraId="28C6C8E1" w14:textId="04EDDB87" w:rsidR="0043216F" w:rsidRPr="002B7120" w:rsidRDefault="0043216F" w:rsidP="0043216F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技术</w:t>
            </w:r>
            <w:r w:rsidRPr="00B03C56">
              <w:rPr>
                <w:rFonts w:ascii="宋体" w:hAnsi="宋体" w:cs="Arial" w:hint="eastAsia"/>
                <w:color w:val="000000"/>
                <w:szCs w:val="21"/>
              </w:rPr>
              <w:t>人员</w:t>
            </w:r>
          </w:p>
        </w:tc>
        <w:tc>
          <w:tcPr>
            <w:tcW w:w="2856" w:type="dxa"/>
            <w:vAlign w:val="center"/>
          </w:tcPr>
          <w:p w14:paraId="6D151DB4" w14:textId="3584F3ED" w:rsidR="0043216F" w:rsidRPr="0096555D" w:rsidRDefault="0043216F" w:rsidP="0043216F">
            <w:pPr>
              <w:spacing w:line="280" w:lineRule="exact"/>
              <w:ind w:left="2100" w:hangingChars="1000" w:hanging="2100"/>
              <w:rPr>
                <w:rFonts w:ascii="宋体" w:hAnsi="宋体" w:hint="eastAsia"/>
                <w:szCs w:val="21"/>
              </w:rPr>
            </w:pPr>
            <w:r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1818" w:type="dxa"/>
            <w:shd w:val="clear" w:color="auto" w:fill="C6D9F1" w:themeFill="text2" w:themeFillTint="33"/>
            <w:vAlign w:val="center"/>
          </w:tcPr>
          <w:p w14:paraId="5E21648C" w14:textId="325DD204" w:rsidR="0043216F" w:rsidRPr="002B7120" w:rsidRDefault="0043216F" w:rsidP="0043216F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cs="Arial" w:hint="eastAsia"/>
                <w:color w:val="000000"/>
                <w:szCs w:val="21"/>
              </w:rPr>
              <w:t>员工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本科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>及以上学历</w:t>
            </w:r>
          </w:p>
        </w:tc>
        <w:tc>
          <w:tcPr>
            <w:tcW w:w="2947" w:type="dxa"/>
            <w:vAlign w:val="center"/>
          </w:tcPr>
          <w:p w14:paraId="421B26E6" w14:textId="7C305C26" w:rsidR="0043216F" w:rsidRPr="002B7120" w:rsidRDefault="0043216F" w:rsidP="0043216F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43216F" w:rsidRPr="009A03FB" w14:paraId="268008AD" w14:textId="77777777" w:rsidTr="001071F7">
        <w:trPr>
          <w:trHeight w:val="375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14:paraId="733CE413" w14:textId="340B8384" w:rsidR="0043216F" w:rsidRPr="002B7120" w:rsidRDefault="0043216F" w:rsidP="0043216F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中级职称人数</w:t>
            </w:r>
          </w:p>
        </w:tc>
        <w:tc>
          <w:tcPr>
            <w:tcW w:w="2856" w:type="dxa"/>
            <w:vAlign w:val="center"/>
          </w:tcPr>
          <w:p w14:paraId="0206B401" w14:textId="3215963F" w:rsidR="0043216F" w:rsidRPr="0096555D" w:rsidRDefault="0043216F" w:rsidP="0043216F">
            <w:pPr>
              <w:spacing w:line="280" w:lineRule="exact"/>
              <w:ind w:left="2100" w:hangingChars="1000" w:hanging="2100"/>
              <w:rPr>
                <w:rFonts w:ascii="宋体" w:hAnsi="宋体" w:hint="eastAsia"/>
                <w:szCs w:val="21"/>
              </w:rPr>
            </w:pPr>
            <w:r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1818" w:type="dxa"/>
            <w:shd w:val="clear" w:color="auto" w:fill="C6D9F1" w:themeFill="text2" w:themeFillTint="33"/>
            <w:vAlign w:val="center"/>
          </w:tcPr>
          <w:p w14:paraId="56342AA8" w14:textId="544EBA38" w:rsidR="0043216F" w:rsidRPr="002B7120" w:rsidRDefault="0043216F" w:rsidP="0043216F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高级职称人数</w:t>
            </w:r>
          </w:p>
        </w:tc>
        <w:tc>
          <w:tcPr>
            <w:tcW w:w="2947" w:type="dxa"/>
            <w:vAlign w:val="center"/>
          </w:tcPr>
          <w:p w14:paraId="2A5553E4" w14:textId="0E8BB295" w:rsidR="0043216F" w:rsidRPr="002B7120" w:rsidRDefault="0043216F" w:rsidP="0043216F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B0676F" w:rsidRPr="009A03FB" w14:paraId="0EF08F7E" w14:textId="77777777" w:rsidTr="001071F7">
        <w:trPr>
          <w:trHeight w:val="375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14:paraId="227229C3" w14:textId="77777777" w:rsidR="00B0676F" w:rsidRPr="002B7120" w:rsidRDefault="00B0676F" w:rsidP="002B7120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是否有培训</w:t>
            </w:r>
          </w:p>
        </w:tc>
        <w:tc>
          <w:tcPr>
            <w:tcW w:w="2856" w:type="dxa"/>
            <w:vAlign w:val="center"/>
          </w:tcPr>
          <w:p w14:paraId="10B8E925" w14:textId="2B975ABE" w:rsidR="00B0676F" w:rsidRPr="002B7120" w:rsidRDefault="009A6EF4" w:rsidP="001071F7">
            <w:pPr>
              <w:spacing w:line="280" w:lineRule="exact"/>
              <w:ind w:left="2100" w:hangingChars="1000" w:hanging="2100"/>
              <w:rPr>
                <w:rFonts w:ascii="宋体" w:hAnsi="宋体" w:hint="eastAsia"/>
                <w:color w:val="000000"/>
                <w:szCs w:val="21"/>
              </w:rPr>
            </w:pPr>
            <w:r w:rsidRPr="0096555D">
              <w:rPr>
                <w:rFonts w:ascii="宋体" w:hAnsi="宋体" w:hint="eastAsia"/>
                <w:szCs w:val="21"/>
              </w:rPr>
              <w:t>□有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6555D">
              <w:rPr>
                <w:rFonts w:ascii="宋体" w:hAnsi="宋体" w:hint="eastAsia"/>
                <w:szCs w:val="21"/>
              </w:rPr>
              <w:t>□无</w:t>
            </w:r>
          </w:p>
        </w:tc>
        <w:tc>
          <w:tcPr>
            <w:tcW w:w="1818" w:type="dxa"/>
            <w:shd w:val="clear" w:color="auto" w:fill="C6D9F1" w:themeFill="text2" w:themeFillTint="33"/>
            <w:vAlign w:val="center"/>
          </w:tcPr>
          <w:p w14:paraId="20D4F8F9" w14:textId="77777777" w:rsidR="00B0676F" w:rsidRPr="002B7120" w:rsidRDefault="00B0676F" w:rsidP="002B7120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培训方案和计划</w:t>
            </w:r>
          </w:p>
        </w:tc>
        <w:tc>
          <w:tcPr>
            <w:tcW w:w="2947" w:type="dxa"/>
            <w:vAlign w:val="center"/>
          </w:tcPr>
          <w:p w14:paraId="25603BB4" w14:textId="5D7CF9A8" w:rsidR="00B0676F" w:rsidRPr="002B7120" w:rsidRDefault="00B0676F" w:rsidP="001071F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□方案和计划</w:t>
            </w:r>
            <w:r w:rsidR="00FE2BB8">
              <w:rPr>
                <w:rFonts w:ascii="宋体" w:hAnsi="宋体" w:hint="eastAsia"/>
                <w:color w:val="000000"/>
                <w:szCs w:val="21"/>
              </w:rPr>
              <w:t>内容</w:t>
            </w:r>
            <w:r w:rsidRPr="002B7120">
              <w:rPr>
                <w:rFonts w:ascii="宋体" w:hAnsi="宋体" w:hint="eastAsia"/>
                <w:color w:val="000000"/>
                <w:szCs w:val="21"/>
              </w:rPr>
              <w:t>完善</w:t>
            </w:r>
          </w:p>
          <w:p w14:paraId="77DF3AA9" w14:textId="77777777" w:rsidR="00B0676F" w:rsidRPr="002B7120" w:rsidRDefault="00B0676F" w:rsidP="001071F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□方案和计划内容较为完善</w:t>
            </w:r>
          </w:p>
          <w:p w14:paraId="49DA502B" w14:textId="77777777" w:rsidR="00B0676F" w:rsidRPr="002B7120" w:rsidRDefault="00B0676F" w:rsidP="001071F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□方案和计划内容一般</w:t>
            </w:r>
          </w:p>
          <w:p w14:paraId="57425551" w14:textId="77777777" w:rsidR="00B0676F" w:rsidRPr="002B7120" w:rsidRDefault="00B0676F" w:rsidP="001071F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□方案和计划内容有待完善</w:t>
            </w:r>
          </w:p>
          <w:p w14:paraId="26CFDA25" w14:textId="77777777" w:rsidR="00B0676F" w:rsidRPr="002B7120" w:rsidRDefault="00B0676F" w:rsidP="001071F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</w:tc>
      </w:tr>
      <w:tr w:rsidR="00B0676F" w:rsidRPr="009A03FB" w14:paraId="3AD1669A" w14:textId="77777777" w:rsidTr="001071F7">
        <w:trPr>
          <w:trHeight w:val="375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14:paraId="3DBD8447" w14:textId="77777777" w:rsidR="00B0676F" w:rsidRPr="002B7120" w:rsidRDefault="00B0676F" w:rsidP="002B7120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培训人员</w:t>
            </w:r>
          </w:p>
        </w:tc>
        <w:tc>
          <w:tcPr>
            <w:tcW w:w="2856" w:type="dxa"/>
            <w:vAlign w:val="center"/>
          </w:tcPr>
          <w:p w14:paraId="2A8877C7" w14:textId="77777777" w:rsidR="00B0676F" w:rsidRPr="002B7120" w:rsidRDefault="00B0676F" w:rsidP="001071F7">
            <w:pPr>
              <w:spacing w:line="280" w:lineRule="exact"/>
              <w:ind w:left="2100" w:hangingChars="1000" w:hanging="2100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□专职培训人员</w:t>
            </w:r>
          </w:p>
          <w:p w14:paraId="5067DAEB" w14:textId="77777777" w:rsidR="00B0676F" w:rsidRPr="002B7120" w:rsidRDefault="00B0676F" w:rsidP="001071F7">
            <w:pPr>
              <w:spacing w:line="280" w:lineRule="exact"/>
              <w:ind w:left="2100" w:hangingChars="1000" w:hanging="2100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□兼职培训人员</w:t>
            </w:r>
          </w:p>
          <w:p w14:paraId="3B464A1B" w14:textId="77777777" w:rsidR="00B0676F" w:rsidRPr="002B7120" w:rsidRDefault="00B0676F" w:rsidP="001071F7">
            <w:pPr>
              <w:spacing w:line="280" w:lineRule="exact"/>
              <w:ind w:left="2100" w:hangingChars="1000" w:hanging="2100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 xml:space="preserve">□无 </w:t>
            </w:r>
            <w:r w:rsidRPr="002B7120">
              <w:rPr>
                <w:rFonts w:ascii="宋体" w:hAnsi="宋体"/>
                <w:color w:val="000000"/>
                <w:szCs w:val="21"/>
              </w:rPr>
              <w:t xml:space="preserve">     </w:t>
            </w:r>
          </w:p>
        </w:tc>
        <w:tc>
          <w:tcPr>
            <w:tcW w:w="1818" w:type="dxa"/>
            <w:shd w:val="clear" w:color="auto" w:fill="C6D9F1" w:themeFill="text2" w:themeFillTint="33"/>
            <w:vAlign w:val="center"/>
          </w:tcPr>
          <w:p w14:paraId="1295B465" w14:textId="77777777" w:rsidR="00B0676F" w:rsidRPr="002B7120" w:rsidRDefault="00B0676F" w:rsidP="002B7120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培训频次</w:t>
            </w:r>
          </w:p>
        </w:tc>
        <w:tc>
          <w:tcPr>
            <w:tcW w:w="2947" w:type="dxa"/>
            <w:vAlign w:val="center"/>
          </w:tcPr>
          <w:p w14:paraId="14363E37" w14:textId="77777777" w:rsidR="00B0676F" w:rsidRPr="002B7120" w:rsidRDefault="00B0676F" w:rsidP="001071F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□1年1次</w:t>
            </w:r>
          </w:p>
          <w:p w14:paraId="7FFD8E4E" w14:textId="77777777" w:rsidR="00B0676F" w:rsidRPr="002B7120" w:rsidRDefault="00B0676F" w:rsidP="001071F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□2年1次</w:t>
            </w:r>
          </w:p>
          <w:p w14:paraId="3D494DBB" w14:textId="77777777" w:rsidR="00B0676F" w:rsidRPr="002B7120" w:rsidRDefault="00B0676F" w:rsidP="001071F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□3年1次</w:t>
            </w:r>
          </w:p>
          <w:p w14:paraId="4037E177" w14:textId="45EC3602" w:rsidR="00B0676F" w:rsidRPr="002B7120" w:rsidRDefault="00B0676F" w:rsidP="001071F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□其他，为</w:t>
            </w:r>
            <w:r w:rsidRPr="002B7120">
              <w:rPr>
                <w:rFonts w:ascii="宋体" w:hAnsi="宋体"/>
                <w:color w:val="000000"/>
                <w:szCs w:val="21"/>
              </w:rPr>
              <w:t xml:space="preserve">      </w:t>
            </w:r>
          </w:p>
        </w:tc>
      </w:tr>
      <w:tr w:rsidR="00B0676F" w:rsidRPr="009A03FB" w14:paraId="7DAD257F" w14:textId="77777777" w:rsidTr="001071F7">
        <w:trPr>
          <w:trHeight w:val="375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14:paraId="0E59E9A8" w14:textId="77777777" w:rsidR="00B0676F" w:rsidRPr="002B7120" w:rsidRDefault="00B0676F" w:rsidP="002B7120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培训预算</w:t>
            </w:r>
          </w:p>
        </w:tc>
        <w:tc>
          <w:tcPr>
            <w:tcW w:w="2856" w:type="dxa"/>
            <w:vAlign w:val="center"/>
          </w:tcPr>
          <w:p w14:paraId="2A657EFD" w14:textId="0E1D84C9" w:rsidR="00B0676F" w:rsidRPr="002B7120" w:rsidRDefault="009A6EF4" w:rsidP="001071F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6555D">
              <w:rPr>
                <w:rFonts w:ascii="宋体" w:hAnsi="宋体" w:hint="eastAsia"/>
                <w:szCs w:val="21"/>
              </w:rPr>
              <w:t>□有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6555D">
              <w:rPr>
                <w:rFonts w:ascii="宋体" w:hAnsi="宋体" w:hint="eastAsia"/>
                <w:szCs w:val="21"/>
              </w:rPr>
              <w:t>□无</w:t>
            </w:r>
          </w:p>
        </w:tc>
        <w:tc>
          <w:tcPr>
            <w:tcW w:w="1818" w:type="dxa"/>
            <w:shd w:val="clear" w:color="auto" w:fill="C6D9F1" w:themeFill="text2" w:themeFillTint="33"/>
            <w:vAlign w:val="center"/>
          </w:tcPr>
          <w:p w14:paraId="12C58927" w14:textId="77777777" w:rsidR="00B0676F" w:rsidRPr="002B7120" w:rsidRDefault="00B0676F" w:rsidP="002B7120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培训场所</w:t>
            </w:r>
          </w:p>
        </w:tc>
        <w:tc>
          <w:tcPr>
            <w:tcW w:w="2947" w:type="dxa"/>
            <w:vAlign w:val="center"/>
          </w:tcPr>
          <w:p w14:paraId="3F2B5D75" w14:textId="7FB9F78A" w:rsidR="00B0676F" w:rsidRPr="002B7120" w:rsidRDefault="00B0676F" w:rsidP="001071F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□自有</w:t>
            </w:r>
            <w:r w:rsidR="009A6EF4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2B7120">
              <w:rPr>
                <w:rFonts w:ascii="宋体" w:hAnsi="宋体"/>
                <w:color w:val="000000"/>
                <w:szCs w:val="21"/>
              </w:rPr>
              <w:t>□</w:t>
            </w:r>
            <w:r w:rsidRPr="002B7120">
              <w:rPr>
                <w:rFonts w:ascii="宋体" w:hAnsi="宋体" w:hint="eastAsia"/>
                <w:color w:val="000000"/>
                <w:szCs w:val="21"/>
              </w:rPr>
              <w:t>租赁</w:t>
            </w:r>
            <w:r w:rsidR="009A6EF4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2B7120">
              <w:rPr>
                <w:rFonts w:ascii="宋体" w:hAnsi="宋体"/>
                <w:color w:val="000000"/>
                <w:szCs w:val="21"/>
              </w:rPr>
              <w:t>□</w:t>
            </w:r>
            <w:r w:rsidRPr="002B7120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B0676F" w:rsidRPr="009A03FB" w14:paraId="0F6FBCD1" w14:textId="77777777" w:rsidTr="001071F7">
        <w:trPr>
          <w:trHeight w:val="375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14:paraId="76846ABA" w14:textId="77777777" w:rsidR="00B0676F" w:rsidRPr="002B7120" w:rsidRDefault="00B0676F" w:rsidP="002B7120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上年度培训费用</w:t>
            </w:r>
          </w:p>
        </w:tc>
        <w:tc>
          <w:tcPr>
            <w:tcW w:w="2856" w:type="dxa"/>
            <w:vAlign w:val="center"/>
          </w:tcPr>
          <w:p w14:paraId="50FF497F" w14:textId="5F71E486" w:rsidR="00B0676F" w:rsidRPr="002B7120" w:rsidRDefault="008717DC" w:rsidP="001071F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>万元</w:t>
            </w:r>
          </w:p>
        </w:tc>
        <w:tc>
          <w:tcPr>
            <w:tcW w:w="1818" w:type="dxa"/>
            <w:shd w:val="clear" w:color="auto" w:fill="C6D9F1" w:themeFill="text2" w:themeFillTint="33"/>
            <w:vAlign w:val="center"/>
          </w:tcPr>
          <w:p w14:paraId="6CB36493" w14:textId="77777777" w:rsidR="00B0676F" w:rsidRPr="002B7120" w:rsidRDefault="00B0676F" w:rsidP="002B7120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岗前培训</w:t>
            </w:r>
          </w:p>
        </w:tc>
        <w:tc>
          <w:tcPr>
            <w:tcW w:w="2947" w:type="dxa"/>
            <w:vAlign w:val="center"/>
          </w:tcPr>
          <w:p w14:paraId="39265AA2" w14:textId="36799CEB" w:rsidR="00B0676F" w:rsidRPr="002B7120" w:rsidRDefault="009A6EF4" w:rsidP="001071F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6555D">
              <w:rPr>
                <w:rFonts w:ascii="宋体" w:hAnsi="宋体" w:hint="eastAsia"/>
                <w:szCs w:val="21"/>
              </w:rPr>
              <w:t>□有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6555D">
              <w:rPr>
                <w:rFonts w:ascii="宋体" w:hAnsi="宋体" w:hint="eastAsia"/>
                <w:szCs w:val="21"/>
              </w:rPr>
              <w:t>□无</w:t>
            </w:r>
          </w:p>
        </w:tc>
      </w:tr>
      <w:tr w:rsidR="00B0676F" w:rsidRPr="009A03FB" w14:paraId="30CE25DA" w14:textId="77777777" w:rsidTr="001071F7">
        <w:trPr>
          <w:trHeight w:val="375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14:paraId="4CAB47BC" w14:textId="77777777" w:rsidR="00B0676F" w:rsidRPr="002B7120" w:rsidRDefault="00B0676F" w:rsidP="002B7120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劳动合同签订率（%）</w:t>
            </w:r>
          </w:p>
        </w:tc>
        <w:tc>
          <w:tcPr>
            <w:tcW w:w="7621" w:type="dxa"/>
            <w:gridSpan w:val="3"/>
            <w:vAlign w:val="center"/>
          </w:tcPr>
          <w:p w14:paraId="61EBDEC5" w14:textId="77777777" w:rsidR="00B0676F" w:rsidRPr="002B7120" w:rsidRDefault="00B0676F" w:rsidP="001071F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0676F" w:rsidRPr="009A03FB" w14:paraId="27383E95" w14:textId="77777777" w:rsidTr="001071F7">
        <w:trPr>
          <w:trHeight w:val="375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14:paraId="6F8EE074" w14:textId="77777777" w:rsidR="00B0676F" w:rsidRPr="002B7120" w:rsidRDefault="00B0676F" w:rsidP="002B7120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社保缴纳率（%）</w:t>
            </w:r>
          </w:p>
        </w:tc>
        <w:tc>
          <w:tcPr>
            <w:tcW w:w="7621" w:type="dxa"/>
            <w:gridSpan w:val="3"/>
            <w:vAlign w:val="center"/>
          </w:tcPr>
          <w:p w14:paraId="5745AE30" w14:textId="77777777" w:rsidR="00B0676F" w:rsidRPr="002B7120" w:rsidRDefault="00B0676F" w:rsidP="001071F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0676F" w:rsidRPr="009A03FB" w14:paraId="380FB2B0" w14:textId="77777777" w:rsidTr="001071F7">
        <w:trPr>
          <w:trHeight w:val="375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14:paraId="33C5971F" w14:textId="77777777" w:rsidR="00B0676F" w:rsidRPr="002B7120" w:rsidRDefault="00B0676F" w:rsidP="002B7120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职工保险情况</w:t>
            </w:r>
          </w:p>
        </w:tc>
        <w:tc>
          <w:tcPr>
            <w:tcW w:w="7621" w:type="dxa"/>
            <w:gridSpan w:val="3"/>
            <w:vAlign w:val="center"/>
          </w:tcPr>
          <w:p w14:paraId="10C6B38B" w14:textId="09769EA5" w:rsidR="000B2259" w:rsidRDefault="00B0676F" w:rsidP="000B2259">
            <w:pPr>
              <w:spacing w:line="280" w:lineRule="exact"/>
              <w:ind w:left="420" w:hangingChars="200" w:hanging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□养老保险</w:t>
            </w:r>
            <w:r w:rsidR="009A6EF4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2B7120">
              <w:rPr>
                <w:rFonts w:ascii="宋体" w:hAnsi="宋体" w:hint="eastAsia"/>
                <w:color w:val="000000"/>
                <w:szCs w:val="21"/>
              </w:rPr>
              <w:t>□失业保险</w:t>
            </w:r>
            <w:r w:rsidR="009A6EF4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2B7120">
              <w:rPr>
                <w:rFonts w:ascii="宋体" w:hAnsi="宋体" w:hint="eastAsia"/>
                <w:color w:val="000000"/>
                <w:szCs w:val="21"/>
              </w:rPr>
              <w:t>□医疗保险</w:t>
            </w:r>
            <w:r w:rsidR="009A6EF4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2B7120">
              <w:rPr>
                <w:rFonts w:ascii="宋体" w:hAnsi="宋体" w:hint="eastAsia"/>
                <w:color w:val="000000"/>
                <w:szCs w:val="21"/>
              </w:rPr>
              <w:t>□工伤保</w:t>
            </w:r>
            <w:r w:rsidR="009A6EF4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2B7120">
              <w:rPr>
                <w:rFonts w:ascii="宋体" w:hAnsi="宋体" w:hint="eastAsia"/>
                <w:color w:val="000000"/>
                <w:szCs w:val="21"/>
              </w:rPr>
              <w:t>□生育保险</w:t>
            </w:r>
            <w:r w:rsidR="009A6EF4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2B7120">
              <w:rPr>
                <w:rFonts w:ascii="宋体" w:hAnsi="宋体" w:hint="eastAsia"/>
                <w:color w:val="000000"/>
                <w:szCs w:val="21"/>
              </w:rPr>
              <w:t>□住房公积金</w:t>
            </w:r>
            <w:r w:rsidR="000B2259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</w:p>
          <w:p w14:paraId="3E43548E" w14:textId="77DDBDC9" w:rsidR="00B0676F" w:rsidRPr="002B7120" w:rsidRDefault="00B0676F" w:rsidP="000B2259">
            <w:pPr>
              <w:spacing w:line="280" w:lineRule="exact"/>
              <w:ind w:left="420" w:hangingChars="200" w:hanging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□其他___________</w:t>
            </w:r>
          </w:p>
        </w:tc>
      </w:tr>
    </w:tbl>
    <w:p w14:paraId="589BF1E3" w14:textId="2906A768" w:rsidR="00B0676F" w:rsidRPr="00F80913" w:rsidRDefault="00B0676F" w:rsidP="00F80913">
      <w:pPr>
        <w:spacing w:line="280" w:lineRule="exact"/>
        <w:rPr>
          <w:rFonts w:ascii="宋体" w:hAnsi="宋体" w:hint="eastAsia"/>
          <w:color w:val="000000"/>
          <w:szCs w:val="21"/>
        </w:rPr>
      </w:pPr>
      <w:r w:rsidRPr="00F80913">
        <w:rPr>
          <w:rFonts w:ascii="宋体" w:hAnsi="宋体" w:hint="eastAsia"/>
          <w:color w:val="000000"/>
          <w:szCs w:val="21"/>
        </w:rPr>
        <w:t>注：以上请提供书面证明文件（例如：培训管理制度、社保缴费单等）</w:t>
      </w:r>
      <w:r w:rsidR="00F83C0F" w:rsidRPr="00F80913">
        <w:rPr>
          <w:rFonts w:ascii="宋体" w:hAnsi="宋体" w:hint="eastAsia"/>
          <w:color w:val="000000"/>
          <w:szCs w:val="21"/>
        </w:rPr>
        <w:t>。</w:t>
      </w:r>
    </w:p>
    <w:p w14:paraId="6A494DCA" w14:textId="2F72F077" w:rsidR="00E66ABF" w:rsidRPr="00E66ABF" w:rsidRDefault="00A508E6" w:rsidP="00E66ABF">
      <w:pPr>
        <w:pStyle w:val="31"/>
        <w:rPr>
          <w:rFonts w:ascii="宋体" w:eastAsia="宋体" w:cs="Arial" w:hint="eastAsia"/>
          <w:bCs w:val="0"/>
          <w:kern w:val="44"/>
        </w:rPr>
      </w:pPr>
      <w:r>
        <w:rPr>
          <w:rFonts w:ascii="宋体" w:eastAsia="宋体" w:cs="Arial" w:hint="eastAsia"/>
          <w:bCs w:val="0"/>
          <w:kern w:val="44"/>
        </w:rPr>
        <w:t>5</w:t>
      </w:r>
      <w:r w:rsidR="00E66ABF">
        <w:rPr>
          <w:rFonts w:ascii="宋体" w:eastAsia="宋体" w:cs="Arial" w:hint="eastAsia"/>
          <w:bCs w:val="0"/>
          <w:kern w:val="44"/>
        </w:rPr>
        <w:t>、</w:t>
      </w:r>
      <w:r w:rsidR="00E66ABF" w:rsidRPr="00E66ABF">
        <w:rPr>
          <w:rFonts w:ascii="宋体" w:eastAsia="宋体" w:cs="Arial" w:hint="eastAsia"/>
          <w:bCs w:val="0"/>
          <w:kern w:val="44"/>
        </w:rPr>
        <w:t>应收账款管理</w:t>
      </w:r>
    </w:p>
    <w:p w14:paraId="193A1E85" w14:textId="0FFE400E" w:rsidR="00E66ABF" w:rsidRPr="00E66ABF" w:rsidRDefault="00E66ABF" w:rsidP="00E66ABF">
      <w:pPr>
        <w:spacing w:line="360" w:lineRule="auto"/>
        <w:ind w:firstLineChars="200" w:firstLine="482"/>
        <w:rPr>
          <w:rFonts w:ascii="宋体" w:hAnsi="宋体" w:cs="Arial" w:hint="eastAsia"/>
          <w:b/>
          <w:bCs/>
          <w:kern w:val="44"/>
          <w:sz w:val="24"/>
        </w:rPr>
      </w:pPr>
      <w:r>
        <w:rPr>
          <w:rFonts w:ascii="宋体" w:hAnsi="宋体" w:cs="Arial" w:hint="eastAsia"/>
          <w:b/>
          <w:bCs/>
          <w:kern w:val="44"/>
          <w:sz w:val="24"/>
        </w:rPr>
        <w:t>（1）</w:t>
      </w:r>
      <w:r w:rsidRPr="00E66ABF">
        <w:rPr>
          <w:rFonts w:ascii="宋体" w:hAnsi="宋体" w:cs="Arial" w:hint="eastAsia"/>
          <w:b/>
          <w:bCs/>
          <w:kern w:val="44"/>
          <w:sz w:val="24"/>
        </w:rPr>
        <w:t>账龄结构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2698"/>
        <w:gridCol w:w="3117"/>
        <w:gridCol w:w="115"/>
        <w:gridCol w:w="2601"/>
      </w:tblGrid>
      <w:tr w:rsidR="00E66ABF" w:rsidRPr="00E66ABF" w14:paraId="133A31FE" w14:textId="77777777" w:rsidTr="00371566">
        <w:trPr>
          <w:trHeight w:val="454"/>
        </w:trPr>
        <w:tc>
          <w:tcPr>
            <w:tcW w:w="769" w:type="pct"/>
            <w:shd w:val="clear" w:color="auto" w:fill="C6D9F1" w:themeFill="text2" w:themeFillTint="33"/>
            <w:vAlign w:val="center"/>
          </w:tcPr>
          <w:p w14:paraId="65B18983" w14:textId="77777777" w:rsidR="00E66ABF" w:rsidRPr="00371566" w:rsidRDefault="00E66ABF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项目</w:t>
            </w:r>
          </w:p>
        </w:tc>
        <w:tc>
          <w:tcPr>
            <w:tcW w:w="1338" w:type="pct"/>
            <w:shd w:val="clear" w:color="auto" w:fill="C6D9F1" w:themeFill="text2" w:themeFillTint="33"/>
            <w:vAlign w:val="center"/>
          </w:tcPr>
          <w:p w14:paraId="66F56571" w14:textId="30CEDEFF" w:rsidR="00E66ABF" w:rsidRPr="00371566" w:rsidRDefault="00E66ABF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202</w:t>
            </w:r>
            <w:r w:rsidR="00C651FF"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4</w:t>
            </w: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年期末余额（万元）</w:t>
            </w:r>
          </w:p>
        </w:tc>
        <w:tc>
          <w:tcPr>
            <w:tcW w:w="1546" w:type="pct"/>
            <w:shd w:val="clear" w:color="auto" w:fill="C6D9F1" w:themeFill="text2" w:themeFillTint="33"/>
            <w:vAlign w:val="center"/>
          </w:tcPr>
          <w:p w14:paraId="6F418DBE" w14:textId="77777777" w:rsidR="00E66ABF" w:rsidRPr="00371566" w:rsidRDefault="00E66ABF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占全部应收账款的比例（%）</w:t>
            </w:r>
          </w:p>
        </w:tc>
        <w:tc>
          <w:tcPr>
            <w:tcW w:w="1347" w:type="pct"/>
            <w:gridSpan w:val="2"/>
            <w:shd w:val="clear" w:color="auto" w:fill="C6D9F1" w:themeFill="text2" w:themeFillTint="33"/>
            <w:vAlign w:val="center"/>
          </w:tcPr>
          <w:p w14:paraId="40E7AF3B" w14:textId="3A561810" w:rsidR="00E66ABF" w:rsidRPr="00371566" w:rsidRDefault="00E66ABF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202</w:t>
            </w:r>
            <w:r w:rsidR="00FF66C3"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3</w:t>
            </w: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年期末余额（万元）</w:t>
            </w:r>
          </w:p>
        </w:tc>
      </w:tr>
      <w:tr w:rsidR="00E66ABF" w:rsidRPr="00E66ABF" w14:paraId="208CCCA4" w14:textId="77777777" w:rsidTr="00E66ABF">
        <w:trPr>
          <w:trHeight w:val="454"/>
        </w:trPr>
        <w:tc>
          <w:tcPr>
            <w:tcW w:w="769" w:type="pct"/>
            <w:shd w:val="clear" w:color="auto" w:fill="C6D9F1" w:themeFill="text2" w:themeFillTint="33"/>
            <w:vAlign w:val="center"/>
          </w:tcPr>
          <w:p w14:paraId="3A9CA2A8" w14:textId="77777777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>1年以内</w:t>
            </w:r>
          </w:p>
        </w:tc>
        <w:tc>
          <w:tcPr>
            <w:tcW w:w="1338" w:type="pct"/>
            <w:vAlign w:val="center"/>
          </w:tcPr>
          <w:p w14:paraId="2618E884" w14:textId="5BA0FCA2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3" w:type="pct"/>
            <w:gridSpan w:val="2"/>
            <w:vAlign w:val="center"/>
          </w:tcPr>
          <w:p w14:paraId="249CCF7F" w14:textId="4A08AF3D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0" w:type="pct"/>
            <w:vAlign w:val="center"/>
          </w:tcPr>
          <w:p w14:paraId="2ED0EFD0" w14:textId="4A378F93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66ABF" w:rsidRPr="00E66ABF" w14:paraId="44F6E80D" w14:textId="77777777" w:rsidTr="00E66ABF">
        <w:trPr>
          <w:trHeight w:val="454"/>
        </w:trPr>
        <w:tc>
          <w:tcPr>
            <w:tcW w:w="769" w:type="pct"/>
            <w:shd w:val="clear" w:color="auto" w:fill="C6D9F1" w:themeFill="text2" w:themeFillTint="33"/>
            <w:vAlign w:val="center"/>
          </w:tcPr>
          <w:p w14:paraId="54936D65" w14:textId="77777777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>1至2年</w:t>
            </w:r>
          </w:p>
        </w:tc>
        <w:tc>
          <w:tcPr>
            <w:tcW w:w="1338" w:type="pct"/>
            <w:vAlign w:val="center"/>
          </w:tcPr>
          <w:p w14:paraId="36D88FE9" w14:textId="508BE121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3" w:type="pct"/>
            <w:gridSpan w:val="2"/>
            <w:vAlign w:val="center"/>
          </w:tcPr>
          <w:p w14:paraId="2D15BDC7" w14:textId="0FB23AC9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0" w:type="pct"/>
            <w:vAlign w:val="center"/>
          </w:tcPr>
          <w:p w14:paraId="361E56DB" w14:textId="04143CDF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66ABF" w:rsidRPr="00E66ABF" w14:paraId="7B7C3C1E" w14:textId="77777777" w:rsidTr="00E66ABF">
        <w:trPr>
          <w:trHeight w:val="454"/>
        </w:trPr>
        <w:tc>
          <w:tcPr>
            <w:tcW w:w="769" w:type="pct"/>
            <w:shd w:val="clear" w:color="auto" w:fill="C6D9F1" w:themeFill="text2" w:themeFillTint="33"/>
            <w:vAlign w:val="center"/>
          </w:tcPr>
          <w:p w14:paraId="4F31020E" w14:textId="77777777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>2至3年</w:t>
            </w:r>
          </w:p>
        </w:tc>
        <w:tc>
          <w:tcPr>
            <w:tcW w:w="1338" w:type="pct"/>
            <w:vAlign w:val="center"/>
          </w:tcPr>
          <w:p w14:paraId="2628A9EE" w14:textId="214889F4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3" w:type="pct"/>
            <w:gridSpan w:val="2"/>
            <w:vAlign w:val="center"/>
          </w:tcPr>
          <w:p w14:paraId="010BD6F2" w14:textId="176FE745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0" w:type="pct"/>
            <w:vAlign w:val="center"/>
          </w:tcPr>
          <w:p w14:paraId="3E41C054" w14:textId="3B07F4A5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66ABF" w:rsidRPr="00E66ABF" w14:paraId="388F0CC3" w14:textId="77777777" w:rsidTr="00E66ABF">
        <w:trPr>
          <w:trHeight w:val="454"/>
        </w:trPr>
        <w:tc>
          <w:tcPr>
            <w:tcW w:w="769" w:type="pct"/>
            <w:shd w:val="clear" w:color="auto" w:fill="C6D9F1" w:themeFill="text2" w:themeFillTint="33"/>
            <w:vAlign w:val="center"/>
          </w:tcPr>
          <w:p w14:paraId="681B3BE3" w14:textId="77777777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>3年以上</w:t>
            </w:r>
          </w:p>
        </w:tc>
        <w:tc>
          <w:tcPr>
            <w:tcW w:w="1338" w:type="pct"/>
            <w:vAlign w:val="center"/>
          </w:tcPr>
          <w:p w14:paraId="77D5705E" w14:textId="76E11CBF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3" w:type="pct"/>
            <w:gridSpan w:val="2"/>
            <w:vAlign w:val="center"/>
          </w:tcPr>
          <w:p w14:paraId="5244BE7C" w14:textId="4385EE50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0" w:type="pct"/>
            <w:vAlign w:val="center"/>
          </w:tcPr>
          <w:p w14:paraId="324C6A19" w14:textId="3B4128B8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66ABF" w:rsidRPr="00E66ABF" w14:paraId="1685CC2D" w14:textId="77777777" w:rsidTr="00E66ABF">
        <w:trPr>
          <w:trHeight w:val="454"/>
        </w:trPr>
        <w:tc>
          <w:tcPr>
            <w:tcW w:w="769" w:type="pct"/>
            <w:shd w:val="clear" w:color="auto" w:fill="C6D9F1" w:themeFill="text2" w:themeFillTint="33"/>
            <w:vAlign w:val="center"/>
          </w:tcPr>
          <w:p w14:paraId="62E959D9" w14:textId="77777777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>合   计</w:t>
            </w:r>
          </w:p>
        </w:tc>
        <w:tc>
          <w:tcPr>
            <w:tcW w:w="1338" w:type="pct"/>
            <w:vAlign w:val="center"/>
          </w:tcPr>
          <w:p w14:paraId="2D28BED6" w14:textId="3518B3B0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3" w:type="pct"/>
            <w:gridSpan w:val="2"/>
            <w:vAlign w:val="center"/>
          </w:tcPr>
          <w:p w14:paraId="0F2DEBE4" w14:textId="77777777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0" w:type="pct"/>
            <w:vAlign w:val="center"/>
          </w:tcPr>
          <w:p w14:paraId="6FBF3CA0" w14:textId="4DC3FF52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25F68C2D" w14:textId="0CF1A91F" w:rsidR="00E66ABF" w:rsidRPr="00E66ABF" w:rsidRDefault="00E66ABF" w:rsidP="00E66ABF">
      <w:pPr>
        <w:spacing w:line="360" w:lineRule="auto"/>
        <w:ind w:firstLineChars="200" w:firstLine="482"/>
        <w:rPr>
          <w:rFonts w:ascii="宋体" w:hAnsi="宋体" w:cs="Arial" w:hint="eastAsia"/>
          <w:b/>
          <w:bCs/>
          <w:kern w:val="44"/>
          <w:sz w:val="24"/>
        </w:rPr>
      </w:pPr>
      <w:r>
        <w:rPr>
          <w:rFonts w:ascii="宋体" w:hAnsi="宋体" w:cs="Arial" w:hint="eastAsia"/>
          <w:b/>
          <w:bCs/>
          <w:kern w:val="44"/>
          <w:sz w:val="24"/>
        </w:rPr>
        <w:t>（2）</w:t>
      </w:r>
      <w:r w:rsidRPr="00E66ABF">
        <w:rPr>
          <w:rFonts w:ascii="宋体" w:hAnsi="宋体" w:cs="Arial" w:hint="eastAsia"/>
          <w:b/>
          <w:bCs/>
          <w:kern w:val="44"/>
          <w:sz w:val="24"/>
        </w:rPr>
        <w:t xml:space="preserve">管理政策与措施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2710"/>
        <w:gridCol w:w="5382"/>
      </w:tblGrid>
      <w:tr w:rsidR="00E66ABF" w:rsidRPr="00E66ABF" w14:paraId="3324F456" w14:textId="77777777" w:rsidTr="00E66ABF">
        <w:trPr>
          <w:trHeight w:val="435"/>
        </w:trPr>
        <w:tc>
          <w:tcPr>
            <w:tcW w:w="987" w:type="pct"/>
            <w:shd w:val="clear" w:color="auto" w:fill="C6D9F1" w:themeFill="text2" w:themeFillTint="33"/>
            <w:vAlign w:val="center"/>
          </w:tcPr>
          <w:p w14:paraId="7E6C6C2A" w14:textId="77777777" w:rsidR="00E66ABF" w:rsidRPr="00E66ABF" w:rsidRDefault="00E66ABF" w:rsidP="00E66ABF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/>
                <w:szCs w:val="21"/>
              </w:rPr>
              <w:lastRenderedPageBreak/>
              <w:t>坏账</w:t>
            </w:r>
            <w:r w:rsidRPr="00E66ABF">
              <w:rPr>
                <w:rFonts w:ascii="宋体" w:hAnsi="宋体" w:hint="eastAsia"/>
                <w:szCs w:val="21"/>
              </w:rPr>
              <w:t>准备</w:t>
            </w:r>
            <w:r w:rsidRPr="00E66ABF">
              <w:rPr>
                <w:rFonts w:ascii="宋体" w:hAnsi="宋体"/>
                <w:szCs w:val="21"/>
              </w:rPr>
              <w:t>提取</w:t>
            </w:r>
            <w:r w:rsidRPr="00E66ABF">
              <w:rPr>
                <w:rFonts w:ascii="宋体" w:hAnsi="宋体" w:hint="eastAsia"/>
                <w:szCs w:val="21"/>
              </w:rPr>
              <w:t>比例</w:t>
            </w:r>
          </w:p>
        </w:tc>
        <w:tc>
          <w:tcPr>
            <w:tcW w:w="4013" w:type="pct"/>
            <w:gridSpan w:val="2"/>
            <w:vAlign w:val="center"/>
          </w:tcPr>
          <w:p w14:paraId="207E94F3" w14:textId="726A8E58" w:rsidR="00E66ABF" w:rsidRPr="00E66ABF" w:rsidRDefault="00E66ABF" w:rsidP="00E66ABF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>1年期</w:t>
            </w:r>
            <w:r w:rsidRPr="00E66AB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E66AB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E66ABF">
              <w:rPr>
                <w:rFonts w:ascii="宋体" w:hAnsi="宋体" w:hint="eastAsia"/>
                <w:szCs w:val="21"/>
              </w:rPr>
              <w:t>%；1-2年期</w:t>
            </w:r>
            <w:r w:rsidRPr="00E66AB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E66AB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E66ABF">
              <w:rPr>
                <w:rFonts w:ascii="宋体" w:hAnsi="宋体" w:hint="eastAsia"/>
                <w:szCs w:val="21"/>
              </w:rPr>
              <w:t>%；2-3年期</w:t>
            </w:r>
            <w:r w:rsidRPr="00E66AB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E66ABF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E66ABF">
              <w:rPr>
                <w:rFonts w:ascii="宋体" w:hAnsi="宋体" w:hint="eastAsia"/>
                <w:szCs w:val="21"/>
              </w:rPr>
              <w:t>%；3年以上</w:t>
            </w:r>
            <w:r w:rsidRPr="00E66AB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E66AB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E66ABF">
              <w:rPr>
                <w:rFonts w:ascii="宋体" w:hAnsi="宋体" w:hint="eastAsia"/>
                <w:szCs w:val="21"/>
              </w:rPr>
              <w:t>%。</w:t>
            </w:r>
          </w:p>
        </w:tc>
      </w:tr>
      <w:tr w:rsidR="00E66ABF" w:rsidRPr="00E66ABF" w14:paraId="76451EA7" w14:textId="77777777" w:rsidTr="00E66ABF">
        <w:trPr>
          <w:trHeight w:val="412"/>
        </w:trPr>
        <w:tc>
          <w:tcPr>
            <w:tcW w:w="2331" w:type="pct"/>
            <w:gridSpan w:val="2"/>
            <w:shd w:val="clear" w:color="auto" w:fill="C6D9F1" w:themeFill="text2" w:themeFillTint="33"/>
            <w:vAlign w:val="center"/>
          </w:tcPr>
          <w:p w14:paraId="2BBE5AB7" w14:textId="77777777" w:rsidR="00E66ABF" w:rsidRPr="00E66ABF" w:rsidRDefault="00E66ABF" w:rsidP="00E66ABF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>每月是否分析企业总体账龄结构</w:t>
            </w:r>
          </w:p>
        </w:tc>
        <w:tc>
          <w:tcPr>
            <w:tcW w:w="2669" w:type="pct"/>
            <w:vAlign w:val="center"/>
          </w:tcPr>
          <w:p w14:paraId="40AADF4B" w14:textId="5C7A1E02" w:rsidR="00E66ABF" w:rsidRPr="00E66ABF" w:rsidRDefault="00E66ABF" w:rsidP="00E66ABF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 xml:space="preserve"> □是         □否</w:t>
            </w:r>
          </w:p>
        </w:tc>
      </w:tr>
      <w:tr w:rsidR="00E66ABF" w:rsidRPr="00E66ABF" w14:paraId="733BEA44" w14:textId="77777777" w:rsidTr="00E66ABF">
        <w:trPr>
          <w:trHeight w:val="459"/>
        </w:trPr>
        <w:tc>
          <w:tcPr>
            <w:tcW w:w="2331" w:type="pct"/>
            <w:gridSpan w:val="2"/>
            <w:shd w:val="clear" w:color="auto" w:fill="C6D9F1" w:themeFill="text2" w:themeFillTint="33"/>
            <w:vAlign w:val="center"/>
          </w:tcPr>
          <w:p w14:paraId="54B5E7C6" w14:textId="77777777" w:rsidR="00E66ABF" w:rsidRPr="00E66ABF" w:rsidRDefault="00E66ABF" w:rsidP="00E66ABF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>每月是否分析每个客户的账龄结构</w:t>
            </w:r>
          </w:p>
        </w:tc>
        <w:tc>
          <w:tcPr>
            <w:tcW w:w="2669" w:type="pct"/>
            <w:vAlign w:val="center"/>
          </w:tcPr>
          <w:p w14:paraId="6189818D" w14:textId="0C57DD07" w:rsidR="00E66ABF" w:rsidRPr="00E66ABF" w:rsidRDefault="00E66ABF" w:rsidP="00E66ABF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 xml:space="preserve"> □是         □否</w:t>
            </w:r>
          </w:p>
        </w:tc>
      </w:tr>
      <w:tr w:rsidR="00E66ABF" w:rsidRPr="00E66ABF" w14:paraId="4DC7F50E" w14:textId="77777777" w:rsidTr="00E66ABF">
        <w:trPr>
          <w:trHeight w:val="456"/>
        </w:trPr>
        <w:tc>
          <w:tcPr>
            <w:tcW w:w="2331" w:type="pct"/>
            <w:gridSpan w:val="2"/>
            <w:shd w:val="clear" w:color="auto" w:fill="C6D9F1" w:themeFill="text2" w:themeFillTint="33"/>
            <w:vAlign w:val="center"/>
          </w:tcPr>
          <w:p w14:paraId="5C97300F" w14:textId="77777777" w:rsidR="00E66ABF" w:rsidRPr="00E66ABF" w:rsidRDefault="00E66ABF" w:rsidP="00E66ABF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>是否有应收账款到期前提醒客户付款的制度</w:t>
            </w:r>
          </w:p>
        </w:tc>
        <w:tc>
          <w:tcPr>
            <w:tcW w:w="2669" w:type="pct"/>
            <w:vAlign w:val="center"/>
          </w:tcPr>
          <w:p w14:paraId="2F1B84F2" w14:textId="6BB4B65B" w:rsidR="00E66ABF" w:rsidRPr="00E66ABF" w:rsidRDefault="00E66ABF" w:rsidP="00E66ABF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 xml:space="preserve"> □有         □无</w:t>
            </w:r>
          </w:p>
        </w:tc>
      </w:tr>
      <w:tr w:rsidR="00E66ABF" w:rsidRPr="00E66ABF" w14:paraId="67DB5EB5" w14:textId="77777777" w:rsidTr="00E66ABF">
        <w:trPr>
          <w:trHeight w:val="448"/>
        </w:trPr>
        <w:tc>
          <w:tcPr>
            <w:tcW w:w="2331" w:type="pct"/>
            <w:gridSpan w:val="2"/>
            <w:shd w:val="clear" w:color="auto" w:fill="C6D9F1" w:themeFill="text2" w:themeFillTint="33"/>
            <w:vAlign w:val="center"/>
          </w:tcPr>
          <w:p w14:paraId="0B10FC52" w14:textId="77777777" w:rsidR="00E66ABF" w:rsidRPr="00E66ABF" w:rsidRDefault="00E66ABF" w:rsidP="00E66ABF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>是否有应收账款逾期后定期向客户追账制度</w:t>
            </w:r>
          </w:p>
        </w:tc>
        <w:tc>
          <w:tcPr>
            <w:tcW w:w="2669" w:type="pct"/>
            <w:vAlign w:val="center"/>
          </w:tcPr>
          <w:p w14:paraId="25AC8E49" w14:textId="076BA3FE" w:rsidR="00E66ABF" w:rsidRPr="00E66ABF" w:rsidRDefault="00E66ABF" w:rsidP="00E66ABF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 xml:space="preserve"> □有         □无</w:t>
            </w:r>
          </w:p>
        </w:tc>
      </w:tr>
      <w:tr w:rsidR="00E66ABF" w:rsidRPr="00E66ABF" w14:paraId="340318F0" w14:textId="77777777" w:rsidTr="00E66ABF">
        <w:trPr>
          <w:trHeight w:val="455"/>
        </w:trPr>
        <w:tc>
          <w:tcPr>
            <w:tcW w:w="2331" w:type="pct"/>
            <w:gridSpan w:val="2"/>
            <w:shd w:val="clear" w:color="auto" w:fill="C6D9F1" w:themeFill="text2" w:themeFillTint="33"/>
            <w:vAlign w:val="center"/>
          </w:tcPr>
          <w:p w14:paraId="65CD3DF0" w14:textId="77777777" w:rsidR="00E66ABF" w:rsidRPr="00E66ABF" w:rsidRDefault="00E66ABF" w:rsidP="00E66ABF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>是否有抵押或担保制度</w:t>
            </w:r>
          </w:p>
        </w:tc>
        <w:tc>
          <w:tcPr>
            <w:tcW w:w="2669" w:type="pct"/>
            <w:vAlign w:val="center"/>
          </w:tcPr>
          <w:p w14:paraId="0DCE0784" w14:textId="37A500E7" w:rsidR="00E66ABF" w:rsidRPr="00E66ABF" w:rsidRDefault="00E66ABF" w:rsidP="00E66ABF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 xml:space="preserve"> □有         □无</w:t>
            </w:r>
          </w:p>
        </w:tc>
      </w:tr>
    </w:tbl>
    <w:p w14:paraId="1A74C7B1" w14:textId="2E335782" w:rsidR="008D0FA1" w:rsidRPr="009A03FB" w:rsidRDefault="00A508E6" w:rsidP="008D0FA1">
      <w:pPr>
        <w:pStyle w:val="31"/>
        <w:rPr>
          <w:rFonts w:ascii="宋体" w:eastAsia="宋体" w:cs="Arial" w:hint="eastAsia"/>
          <w:bCs w:val="0"/>
          <w:kern w:val="44"/>
        </w:rPr>
      </w:pPr>
      <w:r>
        <w:rPr>
          <w:rFonts w:ascii="宋体" w:eastAsia="宋体" w:cs="Arial" w:hint="eastAsia"/>
          <w:bCs w:val="0"/>
          <w:kern w:val="44"/>
        </w:rPr>
        <w:t>6</w:t>
      </w:r>
      <w:r w:rsidR="008D0FA1" w:rsidRPr="009A03FB">
        <w:rPr>
          <w:rFonts w:ascii="宋体" w:eastAsia="宋体" w:cs="Arial" w:hint="eastAsia"/>
          <w:bCs w:val="0"/>
          <w:kern w:val="44"/>
        </w:rPr>
        <w:t>、信用管理</w:t>
      </w:r>
      <w:r w:rsidR="008D0FA1" w:rsidRPr="009A03FB">
        <w:rPr>
          <w:rFonts w:ascii="宋体" w:eastAsia="宋体" w:cs="Arial"/>
          <w:bCs w:val="0"/>
          <w:kern w:val="44"/>
        </w:rPr>
        <w:t>能力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977"/>
        <w:gridCol w:w="1417"/>
        <w:gridCol w:w="1276"/>
        <w:gridCol w:w="992"/>
        <w:gridCol w:w="1418"/>
      </w:tblGrid>
      <w:tr w:rsidR="00A969E3" w:rsidRPr="009A03FB" w14:paraId="670FBC17" w14:textId="77777777" w:rsidTr="00A969E3">
        <w:trPr>
          <w:cantSplit/>
          <w:trHeight w:hRule="exact" w:val="858"/>
        </w:trPr>
        <w:tc>
          <w:tcPr>
            <w:tcW w:w="1985" w:type="dxa"/>
            <w:vMerge w:val="restart"/>
            <w:shd w:val="clear" w:color="auto" w:fill="C6D9F1" w:themeFill="text2" w:themeFillTint="33"/>
            <w:vAlign w:val="center"/>
          </w:tcPr>
          <w:p w14:paraId="4CB3FFDE" w14:textId="1F51813F" w:rsidR="00A969E3" w:rsidRPr="009A03FB" w:rsidRDefault="00A969E3" w:rsidP="00A259C2">
            <w:pPr>
              <w:spacing w:line="280" w:lineRule="exact"/>
              <w:ind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客户管理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306BCDB4" w14:textId="32A8B066" w:rsidR="00A969E3" w:rsidRDefault="00A969E3" w:rsidP="00A259C2">
            <w:pPr>
              <w:spacing w:line="280" w:lineRule="exact"/>
              <w:jc w:val="left"/>
              <w:rPr>
                <w:rFonts w:ascii="宋体" w:hAnsiTheme="minorHAnsi" w:cs="宋体"/>
                <w:kern w:val="0"/>
                <w:szCs w:val="21"/>
              </w:rPr>
            </w:pPr>
            <w:r w:rsidRPr="00A914E0">
              <w:rPr>
                <w:rFonts w:hint="eastAsia"/>
              </w:rPr>
              <w:t>客户的资信调查制度</w:t>
            </w:r>
          </w:p>
        </w:tc>
        <w:tc>
          <w:tcPr>
            <w:tcW w:w="1417" w:type="dxa"/>
            <w:vAlign w:val="center"/>
          </w:tcPr>
          <w:p w14:paraId="32BF3501" w14:textId="35FFFA0C" w:rsidR="00A969E3" w:rsidRPr="009A03FB" w:rsidRDefault="00A969E3" w:rsidP="00A932B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A932B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6C612D32" w14:textId="29F7B938" w:rsidR="00A969E3" w:rsidRPr="009A03FB" w:rsidRDefault="00A969E3" w:rsidP="00A969E3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13" w:name="OLE_LINK46"/>
            <w:r w:rsidRPr="009A03FB">
              <w:rPr>
                <w:rFonts w:ascii="宋体" w:hAnsi="宋体"/>
                <w:color w:val="000000"/>
                <w:szCs w:val="21"/>
              </w:rPr>
              <w:t>□很好</w:t>
            </w:r>
            <w:r w:rsidR="00106435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9A03FB">
              <w:rPr>
                <w:rFonts w:ascii="宋体" w:hAnsi="宋体"/>
                <w:color w:val="000000"/>
                <w:szCs w:val="21"/>
              </w:rPr>
              <w:t>较好</w:t>
            </w:r>
            <w:r w:rsidR="00106435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□一般</w:t>
            </w:r>
            <w:r w:rsidR="00106435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□较差</w:t>
            </w:r>
            <w:bookmarkEnd w:id="13"/>
          </w:p>
        </w:tc>
      </w:tr>
      <w:tr w:rsidR="00A969E3" w:rsidRPr="009A03FB" w14:paraId="29DFAAA7" w14:textId="77777777" w:rsidTr="00A969E3">
        <w:trPr>
          <w:cantSplit/>
          <w:trHeight w:hRule="exact" w:val="858"/>
        </w:trPr>
        <w:tc>
          <w:tcPr>
            <w:tcW w:w="1985" w:type="dxa"/>
            <w:vMerge/>
            <w:shd w:val="clear" w:color="auto" w:fill="C6D9F1" w:themeFill="text2" w:themeFillTint="33"/>
            <w:vAlign w:val="center"/>
          </w:tcPr>
          <w:p w14:paraId="4E0C2D52" w14:textId="77777777" w:rsidR="00A969E3" w:rsidRPr="009A03FB" w:rsidRDefault="00A969E3" w:rsidP="00A259C2">
            <w:pPr>
              <w:spacing w:line="280" w:lineRule="exact"/>
              <w:ind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44337F8D" w14:textId="3D85DE86" w:rsidR="00A969E3" w:rsidRDefault="00A969E3" w:rsidP="00A259C2">
            <w:pPr>
              <w:spacing w:line="280" w:lineRule="exact"/>
              <w:jc w:val="left"/>
              <w:rPr>
                <w:rFonts w:ascii="宋体" w:hAnsiTheme="minorHAnsi" w:cs="宋体"/>
                <w:kern w:val="0"/>
                <w:szCs w:val="21"/>
              </w:rPr>
            </w:pPr>
            <w:r w:rsidRPr="00A914E0">
              <w:rPr>
                <w:rFonts w:hint="eastAsia"/>
              </w:rPr>
              <w:t>客户的风险评价制度</w:t>
            </w:r>
          </w:p>
        </w:tc>
        <w:tc>
          <w:tcPr>
            <w:tcW w:w="1417" w:type="dxa"/>
            <w:vAlign w:val="center"/>
          </w:tcPr>
          <w:p w14:paraId="06B1191F" w14:textId="32D691A1" w:rsidR="00A969E3" w:rsidRPr="009A03FB" w:rsidRDefault="00A969E3" w:rsidP="00A932B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A932B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531D6605" w14:textId="7C6D848C" w:rsidR="00A969E3" w:rsidRPr="009A03FB" w:rsidRDefault="00106435" w:rsidP="00A969E3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/>
                <w:color w:val="000000"/>
                <w:szCs w:val="21"/>
              </w:rPr>
              <w:t>□很好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9A03FB">
              <w:rPr>
                <w:rFonts w:ascii="宋体" w:hAnsi="宋体"/>
                <w:color w:val="000000"/>
                <w:szCs w:val="21"/>
              </w:rPr>
              <w:t>较好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□一般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A969E3" w:rsidRPr="009A03FB" w14:paraId="0ED83EDD" w14:textId="77777777" w:rsidTr="00A969E3">
        <w:trPr>
          <w:cantSplit/>
          <w:trHeight w:hRule="exact" w:val="858"/>
        </w:trPr>
        <w:tc>
          <w:tcPr>
            <w:tcW w:w="1985" w:type="dxa"/>
            <w:vMerge/>
            <w:shd w:val="clear" w:color="auto" w:fill="C6D9F1" w:themeFill="text2" w:themeFillTint="33"/>
            <w:vAlign w:val="center"/>
          </w:tcPr>
          <w:p w14:paraId="6063B572" w14:textId="77777777" w:rsidR="00A969E3" w:rsidRPr="009A03FB" w:rsidRDefault="00A969E3" w:rsidP="00A259C2">
            <w:pPr>
              <w:spacing w:line="280" w:lineRule="exact"/>
              <w:ind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6C34AE14" w14:textId="1FCB3436" w:rsidR="00A969E3" w:rsidRDefault="00A969E3" w:rsidP="00A259C2">
            <w:pPr>
              <w:spacing w:line="280" w:lineRule="exact"/>
              <w:jc w:val="left"/>
              <w:rPr>
                <w:rFonts w:ascii="宋体" w:hAnsiTheme="minorHAnsi" w:cs="宋体"/>
                <w:kern w:val="0"/>
                <w:szCs w:val="21"/>
              </w:rPr>
            </w:pPr>
            <w:r w:rsidRPr="00A914E0">
              <w:rPr>
                <w:rFonts w:hint="eastAsia"/>
              </w:rPr>
              <w:t>客户分级并逐级授信制度</w:t>
            </w:r>
          </w:p>
        </w:tc>
        <w:tc>
          <w:tcPr>
            <w:tcW w:w="1417" w:type="dxa"/>
            <w:vAlign w:val="center"/>
          </w:tcPr>
          <w:p w14:paraId="3C072309" w14:textId="6B7ED1AC" w:rsidR="00A969E3" w:rsidRPr="009A03FB" w:rsidRDefault="00A969E3" w:rsidP="00A932B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A932B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78D7EE27" w14:textId="685CAA5E" w:rsidR="00A969E3" w:rsidRPr="009A03FB" w:rsidRDefault="00106435" w:rsidP="00A969E3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/>
                <w:color w:val="000000"/>
                <w:szCs w:val="21"/>
              </w:rPr>
              <w:t>□很好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9A03FB">
              <w:rPr>
                <w:rFonts w:ascii="宋体" w:hAnsi="宋体"/>
                <w:color w:val="000000"/>
                <w:szCs w:val="21"/>
              </w:rPr>
              <w:t>较好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□一般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A969E3" w:rsidRPr="009A03FB" w14:paraId="3AA316D3" w14:textId="77777777" w:rsidTr="00A969E3">
        <w:trPr>
          <w:cantSplit/>
          <w:trHeight w:hRule="exact" w:val="858"/>
        </w:trPr>
        <w:tc>
          <w:tcPr>
            <w:tcW w:w="1985" w:type="dxa"/>
            <w:vMerge/>
            <w:shd w:val="clear" w:color="auto" w:fill="C6D9F1" w:themeFill="text2" w:themeFillTint="33"/>
            <w:vAlign w:val="center"/>
          </w:tcPr>
          <w:p w14:paraId="066A63E3" w14:textId="77777777" w:rsidR="00A969E3" w:rsidRPr="009A03FB" w:rsidRDefault="00A969E3" w:rsidP="00A259C2">
            <w:pPr>
              <w:spacing w:line="280" w:lineRule="exact"/>
              <w:ind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3A86B217" w14:textId="54C342EF" w:rsidR="00A969E3" w:rsidRDefault="00A969E3" w:rsidP="00A259C2">
            <w:pPr>
              <w:spacing w:line="280" w:lineRule="exact"/>
              <w:jc w:val="left"/>
              <w:rPr>
                <w:rFonts w:ascii="宋体" w:hAnsiTheme="minorHAnsi" w:cs="宋体"/>
                <w:kern w:val="0"/>
                <w:szCs w:val="21"/>
              </w:rPr>
            </w:pPr>
            <w:r w:rsidRPr="00A914E0">
              <w:rPr>
                <w:rFonts w:hint="eastAsia"/>
              </w:rPr>
              <w:t>客户资料的管理制度</w:t>
            </w:r>
          </w:p>
        </w:tc>
        <w:tc>
          <w:tcPr>
            <w:tcW w:w="1417" w:type="dxa"/>
            <w:vAlign w:val="center"/>
          </w:tcPr>
          <w:p w14:paraId="5C6ADFCA" w14:textId="5206895E" w:rsidR="00A969E3" w:rsidRPr="009A03FB" w:rsidRDefault="00A969E3" w:rsidP="00A932B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A932B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0B183482" w14:textId="64003457" w:rsidR="00A969E3" w:rsidRPr="009A03FB" w:rsidRDefault="00106435" w:rsidP="00A969E3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/>
                <w:color w:val="000000"/>
                <w:szCs w:val="21"/>
              </w:rPr>
              <w:t>□很好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9A03FB">
              <w:rPr>
                <w:rFonts w:ascii="宋体" w:hAnsi="宋体"/>
                <w:color w:val="000000"/>
                <w:szCs w:val="21"/>
              </w:rPr>
              <w:t>较好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□一般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A969E3" w:rsidRPr="009A03FB" w14:paraId="4B243719" w14:textId="77777777" w:rsidTr="00A969E3">
        <w:trPr>
          <w:cantSplit/>
          <w:trHeight w:hRule="exact" w:val="602"/>
        </w:trPr>
        <w:tc>
          <w:tcPr>
            <w:tcW w:w="1985" w:type="dxa"/>
            <w:vMerge w:val="restart"/>
            <w:shd w:val="clear" w:color="auto" w:fill="C6D9F1" w:themeFill="text2" w:themeFillTint="33"/>
            <w:vAlign w:val="center"/>
          </w:tcPr>
          <w:p w14:paraId="21F9A10F" w14:textId="77777777" w:rsidR="00A969E3" w:rsidRDefault="00A969E3" w:rsidP="00A259C2">
            <w:pPr>
              <w:spacing w:line="280" w:lineRule="exact"/>
              <w:ind w:right="113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合同管理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00A49099" w14:textId="513B799C" w:rsidR="00A969E3" w:rsidRPr="009A03FB" w:rsidRDefault="008717DC" w:rsidP="00A259C2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法务</w:t>
            </w:r>
            <w:r w:rsidR="00A969E3" w:rsidRPr="009A03FB">
              <w:rPr>
                <w:rFonts w:ascii="宋体" w:hAnsi="宋体" w:hint="eastAsia"/>
                <w:color w:val="000000"/>
                <w:szCs w:val="21"/>
              </w:rPr>
              <w:t>机构专职人员</w:t>
            </w:r>
          </w:p>
        </w:tc>
        <w:tc>
          <w:tcPr>
            <w:tcW w:w="1417" w:type="dxa"/>
            <w:vAlign w:val="center"/>
          </w:tcPr>
          <w:p w14:paraId="444BF062" w14:textId="0E1CA033" w:rsidR="00A969E3" w:rsidRPr="009A03FB" w:rsidRDefault="00A969E3" w:rsidP="00A932B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A932B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3051BF4A" w14:textId="77777777" w:rsidR="00A969E3" w:rsidRPr="009A03FB" w:rsidRDefault="00A969E3" w:rsidP="00703A8F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--</w:t>
            </w:r>
          </w:p>
        </w:tc>
      </w:tr>
      <w:tr w:rsidR="00A969E3" w:rsidRPr="009A03FB" w14:paraId="739F7D16" w14:textId="77777777" w:rsidTr="00A969E3">
        <w:trPr>
          <w:cantSplit/>
          <w:trHeight w:hRule="exact" w:val="454"/>
        </w:trPr>
        <w:tc>
          <w:tcPr>
            <w:tcW w:w="1985" w:type="dxa"/>
            <w:vMerge/>
            <w:shd w:val="clear" w:color="auto" w:fill="C6D9F1" w:themeFill="text2" w:themeFillTint="33"/>
            <w:textDirection w:val="tbRlV"/>
            <w:vAlign w:val="center"/>
          </w:tcPr>
          <w:p w14:paraId="4762A348" w14:textId="77777777" w:rsidR="00A969E3" w:rsidRPr="009A03FB" w:rsidRDefault="00A969E3" w:rsidP="00703A8F">
            <w:pPr>
              <w:spacing w:line="280" w:lineRule="exact"/>
              <w:ind w:right="113"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2E1EDBE5" w14:textId="77777777" w:rsidR="00A969E3" w:rsidRPr="009A03FB" w:rsidRDefault="00A969E3" w:rsidP="00A259C2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F20B0">
              <w:rPr>
                <w:rFonts w:ascii="宋体" w:hAnsi="宋体" w:hint="eastAsia"/>
                <w:color w:val="000000"/>
                <w:szCs w:val="21"/>
              </w:rPr>
              <w:t>合同文本的管理制度</w:t>
            </w:r>
          </w:p>
        </w:tc>
        <w:tc>
          <w:tcPr>
            <w:tcW w:w="1417" w:type="dxa"/>
            <w:vAlign w:val="center"/>
          </w:tcPr>
          <w:p w14:paraId="70E6B8C1" w14:textId="23C78C1F" w:rsidR="00A969E3" w:rsidRPr="009A03FB" w:rsidRDefault="00A969E3" w:rsidP="00A932B2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A932B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5E4AB8C6" w14:textId="40E4AADC" w:rsidR="00A969E3" w:rsidRPr="009A03FB" w:rsidRDefault="00106435" w:rsidP="00703A8F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/>
                <w:color w:val="000000"/>
                <w:szCs w:val="21"/>
              </w:rPr>
              <w:t>□很好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9A03FB">
              <w:rPr>
                <w:rFonts w:ascii="宋体" w:hAnsi="宋体"/>
                <w:color w:val="000000"/>
                <w:szCs w:val="21"/>
              </w:rPr>
              <w:t>较好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□一般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A969E3" w:rsidRPr="009A03FB" w14:paraId="68A1AF46" w14:textId="77777777" w:rsidTr="00A969E3">
        <w:trPr>
          <w:cantSplit/>
          <w:trHeight w:hRule="exact" w:val="454"/>
        </w:trPr>
        <w:tc>
          <w:tcPr>
            <w:tcW w:w="1985" w:type="dxa"/>
            <w:vMerge/>
            <w:shd w:val="clear" w:color="auto" w:fill="C6D9F1" w:themeFill="text2" w:themeFillTint="33"/>
            <w:vAlign w:val="center"/>
          </w:tcPr>
          <w:p w14:paraId="488EAA2E" w14:textId="77777777" w:rsidR="00A969E3" w:rsidRPr="009A03FB" w:rsidRDefault="00A969E3" w:rsidP="00703A8F">
            <w:pPr>
              <w:spacing w:line="280" w:lineRule="exact"/>
              <w:ind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242383D9" w14:textId="77777777" w:rsidR="00A969E3" w:rsidRPr="009A03FB" w:rsidRDefault="00A969E3" w:rsidP="00A259C2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F20B0">
              <w:rPr>
                <w:rFonts w:ascii="宋体" w:hAnsi="宋体" w:hint="eastAsia"/>
                <w:color w:val="000000"/>
                <w:szCs w:val="21"/>
              </w:rPr>
              <w:t>合同章程和授权委托管理制度</w:t>
            </w:r>
          </w:p>
        </w:tc>
        <w:tc>
          <w:tcPr>
            <w:tcW w:w="1417" w:type="dxa"/>
            <w:vAlign w:val="center"/>
          </w:tcPr>
          <w:p w14:paraId="0185ED35" w14:textId="56194775" w:rsidR="00A969E3" w:rsidRPr="009A03FB" w:rsidRDefault="00A969E3" w:rsidP="00A932B2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A932B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09E9C7C6" w14:textId="4C96CEF8" w:rsidR="00A969E3" w:rsidRPr="009A03FB" w:rsidRDefault="00106435" w:rsidP="00703A8F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  <w:r w:rsidRPr="009A03FB">
              <w:rPr>
                <w:rFonts w:ascii="宋体" w:hAnsi="宋体"/>
                <w:color w:val="000000"/>
                <w:szCs w:val="21"/>
              </w:rPr>
              <w:t>□很好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9A03FB">
              <w:rPr>
                <w:rFonts w:ascii="宋体" w:hAnsi="宋体"/>
                <w:color w:val="000000"/>
                <w:szCs w:val="21"/>
              </w:rPr>
              <w:t>较好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□一般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A969E3" w:rsidRPr="009A03FB" w14:paraId="4BE95F72" w14:textId="77777777" w:rsidTr="00A969E3">
        <w:trPr>
          <w:cantSplit/>
          <w:trHeight w:hRule="exact" w:val="746"/>
        </w:trPr>
        <w:tc>
          <w:tcPr>
            <w:tcW w:w="1985" w:type="dxa"/>
            <w:vMerge/>
            <w:shd w:val="clear" w:color="auto" w:fill="C6D9F1" w:themeFill="text2" w:themeFillTint="33"/>
            <w:vAlign w:val="center"/>
          </w:tcPr>
          <w:p w14:paraId="1DCE0C8D" w14:textId="77777777" w:rsidR="00A969E3" w:rsidRPr="009A03FB" w:rsidRDefault="00A969E3" w:rsidP="00703A8F">
            <w:pPr>
              <w:spacing w:line="280" w:lineRule="exact"/>
              <w:ind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04C43F9D" w14:textId="77777777" w:rsidR="00A969E3" w:rsidRPr="009A03FB" w:rsidRDefault="00A969E3" w:rsidP="00A259C2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392603">
              <w:rPr>
                <w:rFonts w:ascii="宋体" w:hAnsi="宋体" w:hint="eastAsia"/>
                <w:color w:val="000000"/>
                <w:szCs w:val="21"/>
              </w:rPr>
              <w:t>合同审批和签订管理制度</w:t>
            </w:r>
          </w:p>
        </w:tc>
        <w:tc>
          <w:tcPr>
            <w:tcW w:w="1417" w:type="dxa"/>
            <w:vAlign w:val="center"/>
          </w:tcPr>
          <w:p w14:paraId="77C91AF6" w14:textId="6C38CFC9" w:rsidR="00A969E3" w:rsidRPr="009A03FB" w:rsidRDefault="00A969E3" w:rsidP="00A932B2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A932B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791C40A8" w14:textId="2BB91CD3" w:rsidR="00A969E3" w:rsidRPr="009A03FB" w:rsidRDefault="00106435" w:rsidP="00703A8F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  <w:r w:rsidRPr="009A03FB">
              <w:rPr>
                <w:rFonts w:ascii="宋体" w:hAnsi="宋体"/>
                <w:color w:val="000000"/>
                <w:szCs w:val="21"/>
              </w:rPr>
              <w:t>□很好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9A03FB">
              <w:rPr>
                <w:rFonts w:ascii="宋体" w:hAnsi="宋体"/>
                <w:color w:val="000000"/>
                <w:szCs w:val="21"/>
              </w:rPr>
              <w:t>较好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□一般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A969E3" w:rsidRPr="009A03FB" w14:paraId="0896E624" w14:textId="77777777" w:rsidTr="00A969E3">
        <w:trPr>
          <w:cantSplit/>
          <w:trHeight w:hRule="exact" w:val="572"/>
        </w:trPr>
        <w:tc>
          <w:tcPr>
            <w:tcW w:w="1985" w:type="dxa"/>
            <w:vMerge/>
            <w:shd w:val="clear" w:color="auto" w:fill="C6D9F1" w:themeFill="text2" w:themeFillTint="33"/>
            <w:vAlign w:val="center"/>
          </w:tcPr>
          <w:p w14:paraId="52FF8057" w14:textId="77777777" w:rsidR="00A969E3" w:rsidRPr="009A03FB" w:rsidRDefault="00A969E3" w:rsidP="00703A8F">
            <w:pPr>
              <w:spacing w:line="280" w:lineRule="exact"/>
              <w:ind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2EEB60F9" w14:textId="77777777" w:rsidR="00A969E3" w:rsidRPr="009A03FB" w:rsidRDefault="00A969E3" w:rsidP="00A259C2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392603">
              <w:rPr>
                <w:rFonts w:ascii="宋体" w:hAnsi="宋体" w:hint="eastAsia"/>
                <w:color w:val="000000"/>
                <w:szCs w:val="21"/>
              </w:rPr>
              <w:t>合同档案的管理制度</w:t>
            </w:r>
          </w:p>
        </w:tc>
        <w:tc>
          <w:tcPr>
            <w:tcW w:w="1417" w:type="dxa"/>
            <w:vAlign w:val="center"/>
          </w:tcPr>
          <w:p w14:paraId="16F4025B" w14:textId="425CF7A4" w:rsidR="00A969E3" w:rsidRPr="009A03FB" w:rsidRDefault="00A969E3" w:rsidP="00A932B2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A932B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2A0B24FE" w14:textId="587136F5" w:rsidR="00A969E3" w:rsidRPr="009A03FB" w:rsidRDefault="00106435" w:rsidP="00703A8F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  <w:r w:rsidRPr="009A03FB">
              <w:rPr>
                <w:rFonts w:ascii="宋体" w:hAnsi="宋体"/>
                <w:color w:val="000000"/>
                <w:szCs w:val="21"/>
              </w:rPr>
              <w:t>□很好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9A03FB">
              <w:rPr>
                <w:rFonts w:ascii="宋体" w:hAnsi="宋体"/>
                <w:color w:val="000000"/>
                <w:szCs w:val="21"/>
              </w:rPr>
              <w:t>较好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□一般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A969E3" w:rsidRPr="009A03FB" w14:paraId="48A4DFCB" w14:textId="77777777" w:rsidTr="00A969E3">
        <w:trPr>
          <w:cantSplit/>
          <w:trHeight w:hRule="exact" w:val="614"/>
        </w:trPr>
        <w:tc>
          <w:tcPr>
            <w:tcW w:w="1985" w:type="dxa"/>
            <w:vMerge/>
            <w:shd w:val="clear" w:color="auto" w:fill="C6D9F1" w:themeFill="text2" w:themeFillTint="33"/>
            <w:vAlign w:val="center"/>
          </w:tcPr>
          <w:p w14:paraId="20079998" w14:textId="77777777" w:rsidR="00A969E3" w:rsidRPr="009A03FB" w:rsidRDefault="00A969E3" w:rsidP="00703A8F">
            <w:pPr>
              <w:spacing w:line="280" w:lineRule="exact"/>
              <w:ind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5E9C1DA1" w14:textId="77777777" w:rsidR="00A969E3" w:rsidRPr="009A03FB" w:rsidRDefault="00A969E3" w:rsidP="00A259C2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392603">
              <w:rPr>
                <w:rFonts w:ascii="宋体" w:hAnsi="宋体" w:hint="eastAsia"/>
                <w:color w:val="000000"/>
                <w:szCs w:val="21"/>
              </w:rPr>
              <w:t>合同履约控制</w:t>
            </w:r>
            <w:r>
              <w:rPr>
                <w:rFonts w:ascii="宋体" w:hAnsi="宋体" w:hint="eastAsia"/>
                <w:color w:val="000000"/>
                <w:szCs w:val="21"/>
              </w:rPr>
              <w:t>制度</w:t>
            </w:r>
          </w:p>
        </w:tc>
        <w:tc>
          <w:tcPr>
            <w:tcW w:w="1417" w:type="dxa"/>
            <w:vAlign w:val="center"/>
          </w:tcPr>
          <w:p w14:paraId="26299948" w14:textId="7E26D5E7" w:rsidR="00A969E3" w:rsidRPr="009A03FB" w:rsidRDefault="00A969E3" w:rsidP="00A932B2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A932B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24EA394C" w14:textId="3154A07D" w:rsidR="00A969E3" w:rsidRPr="009A03FB" w:rsidRDefault="00106435" w:rsidP="00703A8F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  <w:r w:rsidRPr="009A03FB">
              <w:rPr>
                <w:rFonts w:ascii="宋体" w:hAnsi="宋体"/>
                <w:color w:val="000000"/>
                <w:szCs w:val="21"/>
              </w:rPr>
              <w:t>□很好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9A03FB">
              <w:rPr>
                <w:rFonts w:ascii="宋体" w:hAnsi="宋体"/>
                <w:color w:val="000000"/>
                <w:szCs w:val="21"/>
              </w:rPr>
              <w:t>较好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□一般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A969E3" w:rsidRPr="009A03FB" w14:paraId="51CFC9C4" w14:textId="77777777" w:rsidTr="00A969E3">
        <w:trPr>
          <w:cantSplit/>
          <w:trHeight w:hRule="exact" w:val="454"/>
        </w:trPr>
        <w:tc>
          <w:tcPr>
            <w:tcW w:w="1985" w:type="dxa"/>
            <w:vMerge/>
            <w:shd w:val="clear" w:color="auto" w:fill="C6D9F1" w:themeFill="text2" w:themeFillTint="33"/>
            <w:vAlign w:val="center"/>
          </w:tcPr>
          <w:p w14:paraId="782A37A6" w14:textId="77777777" w:rsidR="00A969E3" w:rsidRPr="009A03FB" w:rsidRDefault="00A969E3" w:rsidP="00703A8F">
            <w:pPr>
              <w:spacing w:line="280" w:lineRule="exact"/>
              <w:ind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06A5D165" w14:textId="77777777" w:rsidR="00A969E3" w:rsidRPr="00392603" w:rsidRDefault="00A969E3" w:rsidP="00A259C2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392603">
              <w:rPr>
                <w:rFonts w:ascii="宋体" w:hAnsi="宋体" w:hint="eastAsia"/>
                <w:color w:val="000000"/>
                <w:szCs w:val="21"/>
              </w:rPr>
              <w:t>合同失信责任问责制度</w:t>
            </w:r>
          </w:p>
        </w:tc>
        <w:tc>
          <w:tcPr>
            <w:tcW w:w="1417" w:type="dxa"/>
            <w:vAlign w:val="center"/>
          </w:tcPr>
          <w:p w14:paraId="225ECD5C" w14:textId="0CCE8013" w:rsidR="00A969E3" w:rsidRPr="009A03FB" w:rsidRDefault="00A969E3" w:rsidP="00A932B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A932B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29F908B5" w14:textId="58EC15B1" w:rsidR="00A969E3" w:rsidRPr="009A03FB" w:rsidRDefault="00106435" w:rsidP="00703A8F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/>
                <w:color w:val="000000"/>
                <w:szCs w:val="21"/>
              </w:rPr>
              <w:t>□很好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9A03FB">
              <w:rPr>
                <w:rFonts w:ascii="宋体" w:hAnsi="宋体"/>
                <w:color w:val="000000"/>
                <w:szCs w:val="21"/>
              </w:rPr>
              <w:t>较好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□一般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A969E3" w:rsidRPr="009A03FB" w14:paraId="1D22C955" w14:textId="77777777" w:rsidTr="00CC67B0">
        <w:trPr>
          <w:cantSplit/>
          <w:trHeight w:hRule="exact" w:val="858"/>
        </w:trPr>
        <w:tc>
          <w:tcPr>
            <w:tcW w:w="1985" w:type="dxa"/>
            <w:vMerge/>
            <w:shd w:val="clear" w:color="auto" w:fill="C6D9F1" w:themeFill="text2" w:themeFillTint="33"/>
            <w:vAlign w:val="center"/>
          </w:tcPr>
          <w:p w14:paraId="2B7C3F05" w14:textId="77777777" w:rsidR="00A969E3" w:rsidRPr="009A03FB" w:rsidRDefault="00A969E3" w:rsidP="00703A8F">
            <w:pPr>
              <w:spacing w:line="280" w:lineRule="exact"/>
              <w:ind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588A5BFC" w14:textId="398F368C" w:rsidR="00A969E3" w:rsidRPr="009A03FB" w:rsidRDefault="00A969E3" w:rsidP="00A259C2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BC7B85">
              <w:rPr>
                <w:rFonts w:ascii="宋体" w:hAnsi="宋体" w:hint="eastAsia"/>
                <w:szCs w:val="21"/>
              </w:rPr>
              <w:t>20</w:t>
            </w:r>
            <w:r w:rsidRPr="00BC7B85">
              <w:rPr>
                <w:rFonts w:ascii="宋体" w:hAnsi="宋体"/>
                <w:szCs w:val="21"/>
              </w:rPr>
              <w:t>2</w:t>
            </w:r>
            <w:r w:rsidR="00C651FF">
              <w:rPr>
                <w:rFonts w:ascii="宋体" w:hAnsi="宋体" w:hint="eastAsia"/>
                <w:szCs w:val="21"/>
              </w:rPr>
              <w:t>4</w:t>
            </w:r>
            <w:r w:rsidRPr="00BC7B85"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1417" w:type="dxa"/>
            <w:vAlign w:val="center"/>
          </w:tcPr>
          <w:p w14:paraId="4EF7C317" w14:textId="77777777" w:rsidR="00A969E3" w:rsidRPr="009A03FB" w:rsidRDefault="00A969E3" w:rsidP="00A932B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合同增长率</w:t>
            </w:r>
            <w:r w:rsidRPr="009A03FB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1276" w:type="dxa"/>
            <w:vAlign w:val="center"/>
          </w:tcPr>
          <w:p w14:paraId="12041C74" w14:textId="77777777" w:rsidR="00A969E3" w:rsidRPr="009A03FB" w:rsidRDefault="00A969E3" w:rsidP="00703A8F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合同履约率</w:t>
            </w:r>
            <w:r w:rsidRPr="009A03FB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Pr="009A03FB">
              <w:rPr>
                <w:rFonts w:ascii="宋体" w:hAnsi="宋体"/>
                <w:color w:val="000000"/>
                <w:szCs w:val="21"/>
                <w:u w:val="single"/>
              </w:rPr>
              <w:t xml:space="preserve">   </w:t>
            </w:r>
            <w:r w:rsidRPr="009A03FB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14:paraId="42C4527A" w14:textId="77777777" w:rsidR="00A969E3" w:rsidRPr="009A03FB" w:rsidRDefault="00A969E3" w:rsidP="00703A8F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签订合同</w:t>
            </w:r>
            <w:r w:rsidRPr="009A03FB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份</w:t>
            </w:r>
          </w:p>
        </w:tc>
        <w:tc>
          <w:tcPr>
            <w:tcW w:w="1418" w:type="dxa"/>
            <w:vAlign w:val="center"/>
          </w:tcPr>
          <w:p w14:paraId="009CDEFA" w14:textId="77777777" w:rsidR="00A969E3" w:rsidRPr="009A03FB" w:rsidRDefault="00A969E3" w:rsidP="00703A8F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履约合同</w:t>
            </w:r>
            <w:r w:rsidRPr="009A03FB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份</w:t>
            </w:r>
          </w:p>
        </w:tc>
      </w:tr>
    </w:tbl>
    <w:p w14:paraId="7C62BE2D" w14:textId="19A1B214" w:rsidR="00981D48" w:rsidRPr="009A03FB" w:rsidRDefault="00A217E9" w:rsidP="00A77966">
      <w:pPr>
        <w:pStyle w:val="3"/>
        <w:rPr>
          <w:rFonts w:ascii="宋体" w:hAnsi="宋体" w:hint="eastAsia"/>
          <w:color w:val="000000"/>
          <w:kern w:val="44"/>
        </w:rPr>
      </w:pPr>
      <w:r>
        <w:rPr>
          <w:rFonts w:ascii="宋体" w:hAnsi="宋体" w:hint="eastAsia"/>
          <w:color w:val="000000"/>
          <w:kern w:val="44"/>
        </w:rPr>
        <w:t>四</w:t>
      </w:r>
      <w:r w:rsidR="006D18B8" w:rsidRPr="009A03FB">
        <w:rPr>
          <w:rFonts w:ascii="宋体" w:hAnsi="宋体" w:hint="eastAsia"/>
          <w:color w:val="000000"/>
          <w:kern w:val="44"/>
        </w:rPr>
        <w:t>、</w:t>
      </w:r>
      <w:bookmarkStart w:id="14" w:name="_Toc161722816"/>
      <w:r w:rsidR="00950C21" w:rsidRPr="009A03FB">
        <w:rPr>
          <w:rFonts w:ascii="宋体" w:hAnsi="宋体" w:hint="eastAsia"/>
          <w:color w:val="000000"/>
          <w:kern w:val="44"/>
        </w:rPr>
        <w:t>社会信用要素</w:t>
      </w:r>
    </w:p>
    <w:p w14:paraId="7326CFA3" w14:textId="4D3C7107" w:rsidR="00981D48" w:rsidRPr="00FE2BB8" w:rsidRDefault="00950C21" w:rsidP="00623F61">
      <w:pPr>
        <w:pStyle w:val="31"/>
        <w:rPr>
          <w:rFonts w:ascii="宋体" w:eastAsia="宋体" w:cs="Arial" w:hint="eastAsia"/>
          <w:bCs w:val="0"/>
          <w:kern w:val="44"/>
        </w:rPr>
      </w:pPr>
      <w:r w:rsidRPr="00FE2BB8">
        <w:rPr>
          <w:rFonts w:ascii="宋体" w:eastAsia="宋体" w:cs="Arial"/>
          <w:bCs w:val="0"/>
          <w:kern w:val="44"/>
        </w:rPr>
        <w:t>1</w:t>
      </w:r>
      <w:r w:rsidR="00981D48" w:rsidRPr="00FE2BB8">
        <w:rPr>
          <w:rFonts w:ascii="宋体" w:eastAsia="宋体" w:cs="Arial" w:hint="eastAsia"/>
          <w:bCs w:val="0"/>
          <w:kern w:val="44"/>
        </w:rPr>
        <w:t>、社会信用记录</w:t>
      </w:r>
    </w:p>
    <w:tbl>
      <w:tblPr>
        <w:tblW w:w="1019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261"/>
        <w:gridCol w:w="6930"/>
      </w:tblGrid>
      <w:tr w:rsidR="00AA4454" w:rsidRPr="009A03FB" w14:paraId="521BE220" w14:textId="77777777" w:rsidTr="00AA4454">
        <w:trPr>
          <w:trHeight w:val="552"/>
        </w:trPr>
        <w:tc>
          <w:tcPr>
            <w:tcW w:w="3261" w:type="dxa"/>
            <w:shd w:val="clear" w:color="auto" w:fill="C6D9F1" w:themeFill="text2" w:themeFillTint="33"/>
            <w:vAlign w:val="center"/>
          </w:tcPr>
          <w:p w14:paraId="1997F739" w14:textId="77777777" w:rsidR="00AA4454" w:rsidRPr="00371566" w:rsidRDefault="00AA4454" w:rsidP="00AA4454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bookmarkStart w:id="15" w:name="_Hlk190173992"/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项   目</w:t>
            </w:r>
          </w:p>
        </w:tc>
        <w:tc>
          <w:tcPr>
            <w:tcW w:w="6930" w:type="dxa"/>
            <w:shd w:val="clear" w:color="auto" w:fill="C6D9F1" w:themeFill="text2" w:themeFillTint="33"/>
            <w:vAlign w:val="center"/>
          </w:tcPr>
          <w:p w14:paraId="054C1059" w14:textId="119B9B0D" w:rsidR="00AA4454" w:rsidRPr="00371566" w:rsidRDefault="00AA4454" w:rsidP="00AA4454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内   容</w:t>
            </w:r>
          </w:p>
        </w:tc>
      </w:tr>
      <w:tr w:rsidR="00F87670" w:rsidRPr="009A03FB" w14:paraId="5A95FB26" w14:textId="77777777" w:rsidTr="00F87670">
        <w:trPr>
          <w:trHeight w:val="557"/>
        </w:trPr>
        <w:tc>
          <w:tcPr>
            <w:tcW w:w="3261" w:type="dxa"/>
            <w:shd w:val="clear" w:color="auto" w:fill="C6D9F1" w:themeFill="text2" w:themeFillTint="33"/>
            <w:vAlign w:val="center"/>
          </w:tcPr>
          <w:p w14:paraId="12BEBD85" w14:textId="26B0D298" w:rsidR="00F87670" w:rsidRPr="009A03FB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市场监督管理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信用记录</w:t>
            </w:r>
          </w:p>
        </w:tc>
        <w:tc>
          <w:tcPr>
            <w:tcW w:w="6930" w:type="dxa"/>
            <w:vAlign w:val="center"/>
          </w:tcPr>
          <w:p w14:paraId="7445DEBD" w14:textId="77777777" w:rsidR="00F87670" w:rsidRPr="009A03FB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□无</w:t>
            </w:r>
            <w:r w:rsidRPr="009A03FB">
              <w:rPr>
                <w:rFonts w:ascii="宋体" w:hAnsi="宋体"/>
                <w:color w:val="000000"/>
                <w:szCs w:val="21"/>
              </w:rPr>
              <w:t>不良记录</w:t>
            </w:r>
          </w:p>
          <w:p w14:paraId="3A794D44" w14:textId="377EFE1C" w:rsidR="00F87670" w:rsidRPr="009A03FB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□有，请提供说明</w:t>
            </w:r>
          </w:p>
        </w:tc>
      </w:tr>
      <w:tr w:rsidR="00F87670" w:rsidRPr="009A03FB" w14:paraId="4C0DCE9B" w14:textId="77777777" w:rsidTr="00F87670">
        <w:trPr>
          <w:trHeight w:val="549"/>
        </w:trPr>
        <w:tc>
          <w:tcPr>
            <w:tcW w:w="3261" w:type="dxa"/>
            <w:shd w:val="clear" w:color="auto" w:fill="C6D9F1" w:themeFill="text2" w:themeFillTint="33"/>
            <w:vAlign w:val="center"/>
          </w:tcPr>
          <w:p w14:paraId="46D0CBA7" w14:textId="688BE2F7" w:rsidR="00F87670" w:rsidRPr="009A03FB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lastRenderedPageBreak/>
              <w:t>税务信用记录</w:t>
            </w:r>
          </w:p>
        </w:tc>
        <w:tc>
          <w:tcPr>
            <w:tcW w:w="6930" w:type="dxa"/>
            <w:vAlign w:val="center"/>
          </w:tcPr>
          <w:p w14:paraId="1A859A29" w14:textId="77777777" w:rsidR="00F87670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□纳税</w:t>
            </w:r>
            <w:r>
              <w:rPr>
                <w:rFonts w:ascii="宋体" w:hAnsi="宋体" w:hint="eastAsia"/>
                <w:color w:val="000000"/>
                <w:szCs w:val="21"/>
              </w:rPr>
              <w:t>信用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A级企业</w:t>
            </w:r>
          </w:p>
          <w:p w14:paraId="1277C893" w14:textId="77777777" w:rsidR="00F87670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□无不良记录</w:t>
            </w:r>
          </w:p>
          <w:p w14:paraId="5321A041" w14:textId="1856734A" w:rsidR="00F87670" w:rsidRPr="009A03FB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□有，请提供说明</w:t>
            </w:r>
          </w:p>
        </w:tc>
      </w:tr>
      <w:tr w:rsidR="00F87670" w:rsidRPr="009A03FB" w14:paraId="44FAB57F" w14:textId="77777777" w:rsidTr="00F87670">
        <w:trPr>
          <w:trHeight w:val="738"/>
        </w:trPr>
        <w:tc>
          <w:tcPr>
            <w:tcW w:w="3261" w:type="dxa"/>
            <w:shd w:val="clear" w:color="auto" w:fill="C6D9F1" w:themeFill="text2" w:themeFillTint="33"/>
            <w:vAlign w:val="center"/>
          </w:tcPr>
          <w:p w14:paraId="48BBE6DA" w14:textId="598EFE16" w:rsidR="00F87670" w:rsidRPr="009A03FB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司法信用记录</w:t>
            </w:r>
          </w:p>
        </w:tc>
        <w:tc>
          <w:tcPr>
            <w:tcW w:w="6930" w:type="dxa"/>
            <w:vAlign w:val="center"/>
          </w:tcPr>
          <w:p w14:paraId="50DBCD33" w14:textId="77777777" w:rsidR="00F87670" w:rsidRPr="009A03FB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□无</w:t>
            </w:r>
            <w:r w:rsidRPr="009A03FB">
              <w:rPr>
                <w:rFonts w:ascii="宋体" w:hAnsi="宋体"/>
                <w:color w:val="000000"/>
                <w:szCs w:val="21"/>
              </w:rPr>
              <w:t>不良记录</w:t>
            </w:r>
          </w:p>
          <w:p w14:paraId="297D3F86" w14:textId="1B5BF7D2" w:rsidR="00F87670" w:rsidRPr="009A03FB" w:rsidRDefault="00F87670" w:rsidP="00F87670">
            <w:pPr>
              <w:spacing w:line="320" w:lineRule="exact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□有，请提供说明</w:t>
            </w:r>
          </w:p>
        </w:tc>
      </w:tr>
      <w:tr w:rsidR="00F87670" w:rsidRPr="009A03FB" w14:paraId="7FF80EB7" w14:textId="77777777" w:rsidTr="00F87670">
        <w:trPr>
          <w:trHeight w:val="523"/>
        </w:trPr>
        <w:tc>
          <w:tcPr>
            <w:tcW w:w="3261" w:type="dxa"/>
            <w:shd w:val="clear" w:color="auto" w:fill="C6D9F1" w:themeFill="text2" w:themeFillTint="33"/>
            <w:vAlign w:val="center"/>
          </w:tcPr>
          <w:p w14:paraId="3A5C82CB" w14:textId="5917E3A9" w:rsidR="00F87670" w:rsidRPr="009A03FB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采购招投标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用记录</w:t>
            </w:r>
          </w:p>
        </w:tc>
        <w:tc>
          <w:tcPr>
            <w:tcW w:w="6930" w:type="dxa"/>
            <w:vAlign w:val="center"/>
          </w:tcPr>
          <w:p w14:paraId="097520A8" w14:textId="77777777" w:rsidR="00F87670" w:rsidRPr="009A03FB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□无</w:t>
            </w:r>
            <w:r w:rsidRPr="009A03FB">
              <w:rPr>
                <w:rFonts w:ascii="宋体" w:hAnsi="宋体"/>
                <w:color w:val="000000"/>
                <w:szCs w:val="21"/>
              </w:rPr>
              <w:t>不良记录</w:t>
            </w:r>
          </w:p>
          <w:p w14:paraId="0A126D4E" w14:textId="6D729077" w:rsidR="00F87670" w:rsidRPr="009A03FB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□有，请提供说明</w:t>
            </w:r>
          </w:p>
        </w:tc>
      </w:tr>
      <w:tr w:rsidR="00B227FF" w:rsidRPr="009A03FB" w14:paraId="6C8D63C7" w14:textId="77777777" w:rsidTr="00F87670">
        <w:trPr>
          <w:trHeight w:val="523"/>
        </w:trPr>
        <w:tc>
          <w:tcPr>
            <w:tcW w:w="3261" w:type="dxa"/>
            <w:shd w:val="clear" w:color="auto" w:fill="C6D9F1" w:themeFill="text2" w:themeFillTint="33"/>
            <w:vAlign w:val="center"/>
          </w:tcPr>
          <w:p w14:paraId="29369739" w14:textId="0485B3E6" w:rsidR="00B227FF" w:rsidRPr="009A03FB" w:rsidRDefault="00950C21" w:rsidP="00B227FF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央行</w:t>
            </w:r>
            <w:r w:rsidR="00B227FF" w:rsidRPr="009A03FB">
              <w:rPr>
                <w:rFonts w:ascii="宋体" w:hAnsi="宋体" w:hint="eastAsia"/>
                <w:color w:val="000000"/>
                <w:szCs w:val="21"/>
              </w:rPr>
              <w:t>信用记录</w:t>
            </w:r>
          </w:p>
        </w:tc>
        <w:tc>
          <w:tcPr>
            <w:tcW w:w="6930" w:type="dxa"/>
            <w:vAlign w:val="center"/>
          </w:tcPr>
          <w:p w14:paraId="492CB3D4" w14:textId="6BC7F097" w:rsidR="00B227FF" w:rsidRPr="009A03FB" w:rsidRDefault="00B227FF" w:rsidP="00B227FF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660D43" w:rsidRPr="009A03FB">
              <w:rPr>
                <w:rFonts w:ascii="宋体" w:hAnsi="宋体" w:hint="eastAsia"/>
                <w:color w:val="000000"/>
                <w:szCs w:val="21"/>
              </w:rPr>
              <w:t>有，</w:t>
            </w:r>
            <w:r w:rsidR="00950C21" w:rsidRPr="009A03FB">
              <w:rPr>
                <w:rFonts w:ascii="宋体" w:hAnsi="宋体" w:hint="eastAsia"/>
                <w:color w:val="000000"/>
                <w:szCs w:val="21"/>
              </w:rPr>
              <w:t>提供征信报告</w:t>
            </w:r>
          </w:p>
          <w:p w14:paraId="2E542147" w14:textId="16344C58" w:rsidR="00B227FF" w:rsidRPr="009A03FB" w:rsidRDefault="00B227FF" w:rsidP="00B227FF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BA20A6" w:rsidRPr="00BA20A6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3816ED" w:rsidRPr="009A03FB" w14:paraId="1EE40CC4" w14:textId="77777777" w:rsidTr="00F87670">
        <w:trPr>
          <w:trHeight w:val="5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61D983" w14:textId="18532871" w:rsidR="003816ED" w:rsidRPr="003816ED" w:rsidRDefault="00E8684C" w:rsidP="003816ED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海关</w:t>
            </w:r>
            <w:r w:rsidR="003816ED" w:rsidRPr="003816ED">
              <w:rPr>
                <w:rFonts w:ascii="宋体" w:hAnsi="宋体" w:hint="eastAsia"/>
                <w:color w:val="000000"/>
                <w:szCs w:val="21"/>
              </w:rPr>
              <w:t>信用</w:t>
            </w:r>
            <w:r w:rsidR="003816ED" w:rsidRPr="009A03FB">
              <w:rPr>
                <w:rFonts w:ascii="宋体" w:hAnsi="宋体" w:hint="eastAsia"/>
                <w:color w:val="000000"/>
                <w:szCs w:val="21"/>
              </w:rPr>
              <w:t>记录</w:t>
            </w:r>
          </w:p>
        </w:tc>
        <w:tc>
          <w:tcPr>
            <w:tcW w:w="6930" w:type="dxa"/>
            <w:vAlign w:val="center"/>
          </w:tcPr>
          <w:p w14:paraId="4898D2D6" w14:textId="77777777" w:rsidR="00D9603E" w:rsidRPr="009A03FB" w:rsidRDefault="00D9603E" w:rsidP="00D9603E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□无</w:t>
            </w:r>
            <w:r w:rsidRPr="009A03FB">
              <w:rPr>
                <w:rFonts w:ascii="宋体" w:hAnsi="宋体"/>
                <w:color w:val="000000"/>
                <w:szCs w:val="21"/>
              </w:rPr>
              <w:t>不良记录</w:t>
            </w:r>
          </w:p>
          <w:p w14:paraId="57E247A9" w14:textId="29DD2F5D" w:rsidR="003816ED" w:rsidRPr="009A03FB" w:rsidRDefault="00D9603E" w:rsidP="00D9603E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□有，请提供说明</w:t>
            </w:r>
          </w:p>
        </w:tc>
      </w:tr>
      <w:tr w:rsidR="00950C21" w:rsidRPr="009A03FB" w14:paraId="220D39E1" w14:textId="77777777" w:rsidTr="00F87670">
        <w:trPr>
          <w:trHeight w:val="523"/>
        </w:trPr>
        <w:tc>
          <w:tcPr>
            <w:tcW w:w="3261" w:type="dxa"/>
            <w:shd w:val="clear" w:color="auto" w:fill="C6D9F1" w:themeFill="text2" w:themeFillTint="33"/>
            <w:vAlign w:val="center"/>
          </w:tcPr>
          <w:p w14:paraId="44E05882" w14:textId="49433F22" w:rsidR="00950C21" w:rsidRPr="009A03FB" w:rsidRDefault="00950C21" w:rsidP="00765FB6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其他信用记录</w:t>
            </w:r>
          </w:p>
        </w:tc>
        <w:tc>
          <w:tcPr>
            <w:tcW w:w="6930" w:type="dxa"/>
            <w:vAlign w:val="center"/>
          </w:tcPr>
          <w:p w14:paraId="64139791" w14:textId="77777777" w:rsidR="00D9603E" w:rsidRPr="009A03FB" w:rsidRDefault="00D9603E" w:rsidP="00D9603E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□无</w:t>
            </w:r>
            <w:r w:rsidRPr="009A03FB">
              <w:rPr>
                <w:rFonts w:ascii="宋体" w:hAnsi="宋体"/>
                <w:color w:val="000000"/>
                <w:szCs w:val="21"/>
              </w:rPr>
              <w:t>不良记录</w:t>
            </w:r>
          </w:p>
          <w:p w14:paraId="6DB05DD9" w14:textId="5EAA7CDA" w:rsidR="00950C21" w:rsidRPr="009A03FB" w:rsidRDefault="00D9603E" w:rsidP="00D9603E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□有，请提供说明</w:t>
            </w:r>
          </w:p>
        </w:tc>
      </w:tr>
    </w:tbl>
    <w:bookmarkEnd w:id="15"/>
    <w:p w14:paraId="1132AAEF" w14:textId="0DDD6704" w:rsidR="00981D48" w:rsidRPr="009A03FB" w:rsidRDefault="00981D48" w:rsidP="00765FB6">
      <w:pPr>
        <w:spacing w:line="280" w:lineRule="exact"/>
        <w:rPr>
          <w:rFonts w:ascii="宋体" w:hAnsi="宋体" w:hint="eastAsia"/>
          <w:color w:val="000000"/>
          <w:szCs w:val="21"/>
        </w:rPr>
      </w:pPr>
      <w:r w:rsidRPr="009A03FB">
        <w:rPr>
          <w:rFonts w:ascii="宋体" w:hAnsi="宋体" w:hint="eastAsia"/>
          <w:color w:val="000000"/>
          <w:szCs w:val="21"/>
        </w:rPr>
        <w:t>注：以上请提供书面证明文件</w:t>
      </w:r>
      <w:r w:rsidR="00F80913">
        <w:rPr>
          <w:rFonts w:ascii="宋体" w:hAnsi="宋体" w:hint="eastAsia"/>
          <w:color w:val="000000"/>
          <w:szCs w:val="21"/>
        </w:rPr>
        <w:t>。</w:t>
      </w:r>
    </w:p>
    <w:bookmarkEnd w:id="14"/>
    <w:p w14:paraId="653AF673" w14:textId="59B502EB" w:rsidR="00623F61" w:rsidRPr="009A03FB" w:rsidRDefault="00950C21" w:rsidP="00623F61">
      <w:pPr>
        <w:pStyle w:val="31"/>
        <w:rPr>
          <w:rFonts w:ascii="宋体" w:eastAsia="宋体" w:hint="eastAsia"/>
          <w:kern w:val="44"/>
        </w:rPr>
      </w:pPr>
      <w:r w:rsidRPr="009A03FB">
        <w:rPr>
          <w:rFonts w:ascii="宋体" w:eastAsia="宋体"/>
          <w:kern w:val="44"/>
        </w:rPr>
        <w:t>2</w:t>
      </w:r>
      <w:r w:rsidR="006D18B8" w:rsidRPr="009A03FB">
        <w:rPr>
          <w:rFonts w:ascii="宋体" w:eastAsia="宋体" w:hint="eastAsia"/>
          <w:kern w:val="44"/>
        </w:rPr>
        <w:t>、</w:t>
      </w:r>
      <w:bookmarkStart w:id="16" w:name="_Hlk190173975"/>
      <w:r w:rsidR="00D05FF6">
        <w:rPr>
          <w:rFonts w:ascii="宋体" w:eastAsia="宋体" w:hint="eastAsia"/>
          <w:kern w:val="44"/>
        </w:rPr>
        <w:t>近三年</w:t>
      </w:r>
      <w:r w:rsidR="00461EBB" w:rsidRPr="009A03FB">
        <w:rPr>
          <w:rFonts w:ascii="宋体" w:eastAsia="宋体" w:hint="eastAsia"/>
          <w:kern w:val="44"/>
        </w:rPr>
        <w:t>企业</w:t>
      </w:r>
      <w:r w:rsidR="002E1F84">
        <w:rPr>
          <w:rFonts w:ascii="宋体" w:eastAsia="宋体" w:hint="eastAsia"/>
          <w:kern w:val="44"/>
        </w:rPr>
        <w:t>或高级管理人员所获</w:t>
      </w:r>
      <w:r w:rsidR="006D18B8" w:rsidRPr="009A03FB">
        <w:rPr>
          <w:rFonts w:ascii="宋体" w:eastAsia="宋体" w:hint="eastAsia"/>
          <w:kern w:val="44"/>
        </w:rPr>
        <w:t>荣誉记录</w:t>
      </w:r>
      <w:bookmarkEnd w:id="16"/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948"/>
        <w:gridCol w:w="4268"/>
      </w:tblGrid>
      <w:tr w:rsidR="006D18B8" w:rsidRPr="009A03FB" w14:paraId="790968F7" w14:textId="77777777" w:rsidTr="00C44F59">
        <w:trPr>
          <w:cantSplit/>
          <w:trHeight w:val="420"/>
        </w:trPr>
        <w:tc>
          <w:tcPr>
            <w:tcW w:w="2977" w:type="dxa"/>
            <w:shd w:val="clear" w:color="auto" w:fill="C6D9F1" w:themeFill="text2" w:themeFillTint="33"/>
            <w:vAlign w:val="center"/>
          </w:tcPr>
          <w:p w14:paraId="220D897F" w14:textId="77777777" w:rsidR="006D18B8" w:rsidRPr="00371566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名  称</w:t>
            </w:r>
          </w:p>
        </w:tc>
        <w:tc>
          <w:tcPr>
            <w:tcW w:w="2948" w:type="dxa"/>
            <w:shd w:val="clear" w:color="auto" w:fill="C6D9F1" w:themeFill="text2" w:themeFillTint="33"/>
            <w:vAlign w:val="center"/>
          </w:tcPr>
          <w:p w14:paraId="7C60A04E" w14:textId="77777777" w:rsidR="006D18B8" w:rsidRPr="00371566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szCs w:val="21"/>
              </w:rPr>
              <w:t>时  间</w:t>
            </w:r>
          </w:p>
        </w:tc>
        <w:tc>
          <w:tcPr>
            <w:tcW w:w="4268" w:type="dxa"/>
            <w:shd w:val="clear" w:color="auto" w:fill="C6D9F1" w:themeFill="text2" w:themeFillTint="33"/>
            <w:vAlign w:val="center"/>
          </w:tcPr>
          <w:p w14:paraId="21F2C201" w14:textId="77777777" w:rsidR="006D18B8" w:rsidRPr="00371566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szCs w:val="21"/>
              </w:rPr>
              <w:t>颁发单位</w:t>
            </w:r>
          </w:p>
        </w:tc>
      </w:tr>
      <w:tr w:rsidR="006D18B8" w:rsidRPr="009A03FB" w14:paraId="0D3D603B" w14:textId="77777777" w:rsidTr="00C44F59">
        <w:trPr>
          <w:cantSplit/>
          <w:trHeight w:val="420"/>
        </w:trPr>
        <w:tc>
          <w:tcPr>
            <w:tcW w:w="2977" w:type="dxa"/>
            <w:vAlign w:val="center"/>
          </w:tcPr>
          <w:p w14:paraId="790CCC4E" w14:textId="77777777" w:rsidR="006D18B8" w:rsidRPr="009A03FB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48" w:type="dxa"/>
            <w:vAlign w:val="center"/>
          </w:tcPr>
          <w:p w14:paraId="7B06C0D9" w14:textId="77777777" w:rsidR="006D18B8" w:rsidRPr="009A03FB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4D21300E" w14:textId="77777777" w:rsidR="006D18B8" w:rsidRPr="009A03FB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D18B8" w:rsidRPr="009A03FB" w14:paraId="3FC123E7" w14:textId="77777777" w:rsidTr="00C44F59">
        <w:trPr>
          <w:cantSplit/>
          <w:trHeight w:val="420"/>
        </w:trPr>
        <w:tc>
          <w:tcPr>
            <w:tcW w:w="2977" w:type="dxa"/>
            <w:vAlign w:val="center"/>
          </w:tcPr>
          <w:p w14:paraId="06A1746E" w14:textId="77777777" w:rsidR="006D18B8" w:rsidRPr="009A03FB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48" w:type="dxa"/>
            <w:vAlign w:val="center"/>
          </w:tcPr>
          <w:p w14:paraId="7AFC4DE4" w14:textId="77777777" w:rsidR="006D18B8" w:rsidRPr="009A03FB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3C450AEE" w14:textId="77777777" w:rsidR="006D18B8" w:rsidRPr="009A03FB" w:rsidRDefault="006D18B8" w:rsidP="003D0D20">
            <w:pPr>
              <w:spacing w:line="320" w:lineRule="exact"/>
              <w:ind w:rightChars="50" w:right="105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6D18B8" w:rsidRPr="009A03FB" w14:paraId="377582A0" w14:textId="77777777" w:rsidTr="00C44F59">
        <w:trPr>
          <w:cantSplit/>
          <w:trHeight w:val="420"/>
        </w:trPr>
        <w:tc>
          <w:tcPr>
            <w:tcW w:w="2977" w:type="dxa"/>
            <w:vAlign w:val="center"/>
          </w:tcPr>
          <w:p w14:paraId="6F8B2DC8" w14:textId="77777777" w:rsidR="006D18B8" w:rsidRPr="009A03FB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8" w:type="dxa"/>
            <w:vAlign w:val="center"/>
          </w:tcPr>
          <w:p w14:paraId="49683BD4" w14:textId="77777777" w:rsidR="006D18B8" w:rsidRPr="009A03FB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3ECC1CB1" w14:textId="77777777" w:rsidR="006D18B8" w:rsidRPr="009A03FB" w:rsidRDefault="006D18B8" w:rsidP="003D0D20">
            <w:pPr>
              <w:spacing w:line="320" w:lineRule="exact"/>
              <w:ind w:rightChars="50" w:right="105"/>
              <w:jc w:val="left"/>
              <w:rPr>
                <w:rFonts w:ascii="宋体" w:hAnsi="宋体" w:hint="eastAsia"/>
                <w:szCs w:val="21"/>
              </w:rPr>
            </w:pPr>
          </w:p>
        </w:tc>
      </w:tr>
    </w:tbl>
    <w:p w14:paraId="3221032D" w14:textId="1ADE826E" w:rsidR="00143BBD" w:rsidRPr="009A03FB" w:rsidRDefault="00143BBD" w:rsidP="00143BBD">
      <w:pPr>
        <w:spacing w:line="280" w:lineRule="exact"/>
        <w:rPr>
          <w:rFonts w:ascii="宋体" w:hAnsi="宋体" w:hint="eastAsia"/>
          <w:color w:val="000000"/>
          <w:szCs w:val="21"/>
        </w:rPr>
      </w:pPr>
      <w:r w:rsidRPr="009A03FB">
        <w:rPr>
          <w:rFonts w:ascii="宋体" w:hAnsi="宋体" w:hint="eastAsia"/>
          <w:color w:val="000000"/>
          <w:szCs w:val="21"/>
        </w:rPr>
        <w:t>注：以上请提供书面证明文件</w:t>
      </w:r>
      <w:r w:rsidR="00F80913">
        <w:rPr>
          <w:rFonts w:ascii="宋体" w:hAnsi="宋体" w:hint="eastAsia"/>
          <w:color w:val="000000"/>
          <w:szCs w:val="21"/>
        </w:rPr>
        <w:t>。</w:t>
      </w:r>
    </w:p>
    <w:p w14:paraId="3783A107" w14:textId="402CD430" w:rsidR="003C12AD" w:rsidRPr="009A03FB" w:rsidRDefault="00950C21" w:rsidP="00623F61">
      <w:pPr>
        <w:pStyle w:val="31"/>
        <w:rPr>
          <w:rFonts w:ascii="宋体" w:eastAsia="宋体" w:hint="eastAsia"/>
          <w:kern w:val="44"/>
        </w:rPr>
      </w:pPr>
      <w:r w:rsidRPr="009A03FB">
        <w:rPr>
          <w:rFonts w:ascii="宋体" w:eastAsia="宋体"/>
          <w:kern w:val="44"/>
        </w:rPr>
        <w:t>3</w:t>
      </w:r>
      <w:r w:rsidR="006D18B8" w:rsidRPr="009A03FB">
        <w:rPr>
          <w:rFonts w:ascii="宋体" w:eastAsia="宋体" w:hint="eastAsia"/>
          <w:kern w:val="44"/>
        </w:rPr>
        <w:t>、</w:t>
      </w:r>
      <w:bookmarkStart w:id="17" w:name="_Hlk190172591"/>
      <w:bookmarkStart w:id="18" w:name="_Hlk190173963"/>
      <w:r w:rsidR="00D05FF6">
        <w:rPr>
          <w:rFonts w:ascii="宋体" w:eastAsia="宋体" w:hint="eastAsia"/>
          <w:kern w:val="44"/>
        </w:rPr>
        <w:t>近三年</w:t>
      </w:r>
      <w:r w:rsidR="006D18B8" w:rsidRPr="009A03FB">
        <w:rPr>
          <w:rFonts w:ascii="宋体" w:eastAsia="宋体" w:hint="eastAsia"/>
          <w:kern w:val="44"/>
        </w:rPr>
        <w:t>社会责任</w:t>
      </w:r>
      <w:bookmarkEnd w:id="17"/>
      <w:r w:rsidR="00A508E6">
        <w:rPr>
          <w:rFonts w:ascii="宋体" w:eastAsia="宋体" w:hint="eastAsia"/>
          <w:kern w:val="44"/>
        </w:rPr>
        <w:t>情况</w:t>
      </w:r>
      <w:r w:rsidR="006D18B8" w:rsidRPr="009A03FB">
        <w:rPr>
          <w:rFonts w:ascii="宋体" w:eastAsia="宋体" w:hint="eastAsia"/>
          <w:kern w:val="44"/>
        </w:rPr>
        <w:t>（捐赠、环境保护、维权、社会救助等</w:t>
      </w:r>
      <w:r w:rsidR="006D18B8" w:rsidRPr="009A03FB">
        <w:rPr>
          <w:rFonts w:ascii="宋体" w:eastAsia="宋体"/>
          <w:kern w:val="44"/>
        </w:rPr>
        <w:t>）</w:t>
      </w:r>
      <w:bookmarkEnd w:id="18"/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977"/>
        <w:gridCol w:w="4239"/>
      </w:tblGrid>
      <w:tr w:rsidR="006D18B8" w:rsidRPr="009A03FB" w14:paraId="0793A426" w14:textId="77777777" w:rsidTr="00C44F59">
        <w:trPr>
          <w:cantSplit/>
          <w:trHeight w:val="420"/>
        </w:trPr>
        <w:tc>
          <w:tcPr>
            <w:tcW w:w="2977" w:type="dxa"/>
            <w:shd w:val="clear" w:color="auto" w:fill="C6D9F1" w:themeFill="text2" w:themeFillTint="33"/>
            <w:vAlign w:val="center"/>
          </w:tcPr>
          <w:p w14:paraId="4FC54E8D" w14:textId="77777777" w:rsidR="006D18B8" w:rsidRPr="00371566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名  称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5F635C39" w14:textId="77777777" w:rsidR="006D18B8" w:rsidRPr="00371566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szCs w:val="21"/>
              </w:rPr>
              <w:t>时  间</w:t>
            </w:r>
          </w:p>
        </w:tc>
        <w:tc>
          <w:tcPr>
            <w:tcW w:w="4239" w:type="dxa"/>
            <w:shd w:val="clear" w:color="auto" w:fill="C6D9F1" w:themeFill="text2" w:themeFillTint="33"/>
            <w:vAlign w:val="center"/>
          </w:tcPr>
          <w:p w14:paraId="01D5F138" w14:textId="77777777" w:rsidR="006D18B8" w:rsidRPr="00371566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szCs w:val="21"/>
              </w:rPr>
              <w:t>内  容</w:t>
            </w:r>
          </w:p>
        </w:tc>
      </w:tr>
      <w:tr w:rsidR="006D18B8" w:rsidRPr="009A03FB" w14:paraId="5F6DE537" w14:textId="77777777" w:rsidTr="00C44F59">
        <w:trPr>
          <w:cantSplit/>
          <w:trHeight w:val="420"/>
        </w:trPr>
        <w:tc>
          <w:tcPr>
            <w:tcW w:w="2977" w:type="dxa"/>
            <w:vAlign w:val="center"/>
          </w:tcPr>
          <w:p w14:paraId="460CFF21" w14:textId="77777777" w:rsidR="006D18B8" w:rsidRPr="009A03FB" w:rsidRDefault="006D18B8" w:rsidP="003D0D20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BA45DBB" w14:textId="77777777" w:rsidR="006D18B8" w:rsidRPr="009A03FB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9" w:type="dxa"/>
            <w:vAlign w:val="center"/>
          </w:tcPr>
          <w:p w14:paraId="6BACCE29" w14:textId="77777777" w:rsidR="006D18B8" w:rsidRPr="009A03FB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D18B8" w:rsidRPr="009A03FB" w14:paraId="049C0592" w14:textId="77777777" w:rsidTr="00C44F59">
        <w:trPr>
          <w:cantSplit/>
          <w:trHeight w:val="420"/>
        </w:trPr>
        <w:tc>
          <w:tcPr>
            <w:tcW w:w="2977" w:type="dxa"/>
            <w:vAlign w:val="center"/>
          </w:tcPr>
          <w:p w14:paraId="15FF6598" w14:textId="77777777" w:rsidR="006D18B8" w:rsidRPr="009A03FB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1E9404E" w14:textId="77777777" w:rsidR="006D18B8" w:rsidRPr="009A03FB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9" w:type="dxa"/>
            <w:vAlign w:val="center"/>
          </w:tcPr>
          <w:p w14:paraId="6C5499C5" w14:textId="77777777" w:rsidR="006D18B8" w:rsidRPr="009A03FB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D18B8" w:rsidRPr="009A03FB" w14:paraId="09B3954D" w14:textId="77777777" w:rsidTr="00C44F59">
        <w:trPr>
          <w:cantSplit/>
          <w:trHeight w:val="420"/>
        </w:trPr>
        <w:tc>
          <w:tcPr>
            <w:tcW w:w="2977" w:type="dxa"/>
            <w:vAlign w:val="center"/>
          </w:tcPr>
          <w:p w14:paraId="708E64EA" w14:textId="77777777" w:rsidR="006D18B8" w:rsidRPr="009A03FB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1C24BA9" w14:textId="77777777" w:rsidR="006D18B8" w:rsidRPr="009A03FB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9" w:type="dxa"/>
            <w:vAlign w:val="center"/>
          </w:tcPr>
          <w:p w14:paraId="35DD668A" w14:textId="77777777" w:rsidR="006D18B8" w:rsidRPr="009A03FB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792285EE" w14:textId="2160D52A" w:rsidR="00B542C9" w:rsidRPr="00615F77" w:rsidRDefault="00143BBD" w:rsidP="00F80913">
      <w:pPr>
        <w:spacing w:line="280" w:lineRule="exact"/>
        <w:rPr>
          <w:rFonts w:ascii="宋体" w:hAnsi="宋体" w:hint="eastAsia"/>
          <w:color w:val="000000"/>
          <w:szCs w:val="21"/>
        </w:rPr>
      </w:pPr>
      <w:r w:rsidRPr="009A03FB">
        <w:rPr>
          <w:rFonts w:ascii="宋体" w:hAnsi="宋体" w:hint="eastAsia"/>
          <w:color w:val="000000"/>
          <w:szCs w:val="21"/>
        </w:rPr>
        <w:t>注：以上请提供书面证明文件</w:t>
      </w:r>
      <w:r w:rsidR="00F80913">
        <w:rPr>
          <w:rFonts w:ascii="宋体" w:hAnsi="宋体" w:hint="eastAsia"/>
          <w:color w:val="000000"/>
          <w:szCs w:val="21"/>
        </w:rPr>
        <w:t>。</w:t>
      </w:r>
    </w:p>
    <w:sectPr w:rsidR="00B542C9" w:rsidRPr="00615F77" w:rsidSect="0038268F">
      <w:footerReference w:type="even" r:id="rId8"/>
      <w:footerReference w:type="default" r:id="rId9"/>
      <w:pgSz w:w="11906" w:h="16838"/>
      <w:pgMar w:top="1021" w:right="907" w:bottom="964" w:left="90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00B1F" w14:textId="77777777" w:rsidR="006B42FE" w:rsidRDefault="006B42FE" w:rsidP="002C3685">
      <w:r>
        <w:separator/>
      </w:r>
    </w:p>
  </w:endnote>
  <w:endnote w:type="continuationSeparator" w:id="0">
    <w:p w14:paraId="434E8AC1" w14:textId="77777777" w:rsidR="006B42FE" w:rsidRDefault="006B42FE" w:rsidP="002C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FZYunDongHeiS-M-GB">
    <w:altName w:val="宋体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48FB8" w14:textId="10150543" w:rsidR="00D229B2" w:rsidRDefault="00D229B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41CD">
      <w:rPr>
        <w:rStyle w:val="a7"/>
        <w:noProof/>
      </w:rPr>
      <w:t>- 1 -</w:t>
    </w:r>
    <w:r>
      <w:rPr>
        <w:rStyle w:val="a7"/>
      </w:rPr>
      <w:fldChar w:fldCharType="end"/>
    </w:r>
  </w:p>
  <w:p w14:paraId="332A55CB" w14:textId="77777777" w:rsidR="00D229B2" w:rsidRDefault="00D229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046B6" w14:textId="77777777" w:rsidR="00D229B2" w:rsidRDefault="00D229B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- 8 -</w:t>
    </w:r>
    <w:r>
      <w:rPr>
        <w:rStyle w:val="a7"/>
      </w:rPr>
      <w:fldChar w:fldCharType="end"/>
    </w:r>
  </w:p>
  <w:p w14:paraId="4EA57754" w14:textId="77777777" w:rsidR="00D229B2" w:rsidRDefault="00D229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4765A" w14:textId="77777777" w:rsidR="006B42FE" w:rsidRDefault="006B42FE" w:rsidP="002C3685">
      <w:r>
        <w:separator/>
      </w:r>
    </w:p>
  </w:footnote>
  <w:footnote w:type="continuationSeparator" w:id="0">
    <w:p w14:paraId="4EC6E87D" w14:textId="77777777" w:rsidR="006B42FE" w:rsidRDefault="006B42FE" w:rsidP="002C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B668D4"/>
    <w:multiLevelType w:val="hybridMultilevel"/>
    <w:tmpl w:val="B41726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BCA981"/>
    <w:multiLevelType w:val="hybridMultilevel"/>
    <w:tmpl w:val="C22415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97035C"/>
    <w:multiLevelType w:val="hybridMultilevel"/>
    <w:tmpl w:val="C85E59A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E1BD79"/>
    <w:multiLevelType w:val="hybridMultilevel"/>
    <w:tmpl w:val="21168E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616998"/>
    <w:multiLevelType w:val="hybridMultilevel"/>
    <w:tmpl w:val="6BAD99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E240E3"/>
    <w:multiLevelType w:val="hybridMultilevel"/>
    <w:tmpl w:val="2512AF06"/>
    <w:lvl w:ilvl="0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13FB2DF6"/>
    <w:multiLevelType w:val="hybridMultilevel"/>
    <w:tmpl w:val="F7ED3C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45F277C"/>
    <w:multiLevelType w:val="hybridMultilevel"/>
    <w:tmpl w:val="B78E6544"/>
    <w:lvl w:ilvl="0" w:tplc="989E6A7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267564"/>
    <w:multiLevelType w:val="hybridMultilevel"/>
    <w:tmpl w:val="5776AB0A"/>
    <w:lvl w:ilvl="0" w:tplc="8A6E090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E63FB8"/>
    <w:multiLevelType w:val="hybridMultilevel"/>
    <w:tmpl w:val="81D4165A"/>
    <w:lvl w:ilvl="0" w:tplc="C55013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7B14C3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C062FA"/>
    <w:multiLevelType w:val="hybridMultilevel"/>
    <w:tmpl w:val="EA2E92B4"/>
    <w:lvl w:ilvl="0" w:tplc="247278E2">
      <w:start w:val="1"/>
      <w:numFmt w:val="decimalEnclosedCircle"/>
      <w:lvlText w:val="%1"/>
      <w:lvlJc w:val="left"/>
      <w:pPr>
        <w:tabs>
          <w:tab w:val="num" w:pos="1350"/>
        </w:tabs>
        <w:ind w:left="1350" w:hanging="81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2" w15:restartNumberingAfterBreak="0">
    <w:nsid w:val="25073836"/>
    <w:multiLevelType w:val="hybridMultilevel"/>
    <w:tmpl w:val="AC1EAF18"/>
    <w:lvl w:ilvl="0" w:tplc="D862D4B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7C20473"/>
    <w:multiLevelType w:val="hybridMultilevel"/>
    <w:tmpl w:val="B454A9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22D7F2"/>
    <w:multiLevelType w:val="hybridMultilevel"/>
    <w:tmpl w:val="C63A9E9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BF212BC"/>
    <w:multiLevelType w:val="hybridMultilevel"/>
    <w:tmpl w:val="33F6D376"/>
    <w:lvl w:ilvl="0" w:tplc="E00E3E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6E6CCF"/>
    <w:multiLevelType w:val="hybridMultilevel"/>
    <w:tmpl w:val="FF2E5610"/>
    <w:lvl w:ilvl="0" w:tplc="35600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FB16033"/>
    <w:multiLevelType w:val="hybridMultilevel"/>
    <w:tmpl w:val="DFEC2004"/>
    <w:lvl w:ilvl="0" w:tplc="473C198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349A31CD"/>
    <w:multiLevelType w:val="multilevel"/>
    <w:tmpl w:val="07CA38B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EC0493"/>
    <w:multiLevelType w:val="hybridMultilevel"/>
    <w:tmpl w:val="B3C65E22"/>
    <w:lvl w:ilvl="0" w:tplc="B9F8E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94544E6"/>
    <w:multiLevelType w:val="hybridMultilevel"/>
    <w:tmpl w:val="E4E270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5C1523"/>
    <w:multiLevelType w:val="hybridMultilevel"/>
    <w:tmpl w:val="4FEA520A"/>
    <w:lvl w:ilvl="0" w:tplc="DD9C4D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3E5E036F"/>
    <w:multiLevelType w:val="hybridMultilevel"/>
    <w:tmpl w:val="760941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042544E"/>
    <w:multiLevelType w:val="hybridMultilevel"/>
    <w:tmpl w:val="379CACB8"/>
    <w:lvl w:ilvl="0" w:tplc="46FE0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3E85177"/>
    <w:multiLevelType w:val="hybridMultilevel"/>
    <w:tmpl w:val="77CC6C70"/>
    <w:lvl w:ilvl="0" w:tplc="383019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446C18F9"/>
    <w:multiLevelType w:val="hybridMultilevel"/>
    <w:tmpl w:val="006A4824"/>
    <w:lvl w:ilvl="0" w:tplc="597428E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46404531"/>
    <w:multiLevelType w:val="hybridMultilevel"/>
    <w:tmpl w:val="4D8430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70A0D76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7555CB1"/>
    <w:multiLevelType w:val="hybridMultilevel"/>
    <w:tmpl w:val="E1121000"/>
    <w:lvl w:ilvl="0" w:tplc="0262D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A876886"/>
    <w:multiLevelType w:val="hybridMultilevel"/>
    <w:tmpl w:val="07CA38B0"/>
    <w:lvl w:ilvl="0" w:tplc="6AA23D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159143B"/>
    <w:multiLevelType w:val="hybridMultilevel"/>
    <w:tmpl w:val="92763F70"/>
    <w:lvl w:ilvl="0" w:tplc="7D92B788">
      <w:start w:val="1"/>
      <w:numFmt w:val="decimal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AE901D"/>
    <w:multiLevelType w:val="hybridMultilevel"/>
    <w:tmpl w:val="076FFB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4033013"/>
    <w:multiLevelType w:val="hybridMultilevel"/>
    <w:tmpl w:val="F3DA97B2"/>
    <w:lvl w:ilvl="0" w:tplc="93B86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78D0053"/>
    <w:multiLevelType w:val="hybridMultilevel"/>
    <w:tmpl w:val="DE120008"/>
    <w:lvl w:ilvl="0" w:tplc="05B68E86">
      <w:start w:val="1"/>
      <w:numFmt w:val="none"/>
      <w:lvlText w:val="一、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34" w15:restartNumberingAfterBreak="0">
    <w:nsid w:val="58FA401D"/>
    <w:multiLevelType w:val="hybridMultilevel"/>
    <w:tmpl w:val="A9EAE11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5" w15:restartNumberingAfterBreak="0">
    <w:nsid w:val="5F0A3AB2"/>
    <w:multiLevelType w:val="hybridMultilevel"/>
    <w:tmpl w:val="40B6E198"/>
    <w:lvl w:ilvl="0" w:tplc="E578C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5F00666"/>
    <w:multiLevelType w:val="hybridMultilevel"/>
    <w:tmpl w:val="5B3C96D6"/>
    <w:lvl w:ilvl="0" w:tplc="BEF07E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6755703"/>
    <w:multiLevelType w:val="hybridMultilevel"/>
    <w:tmpl w:val="868E5B1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7516528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AFA5698"/>
    <w:multiLevelType w:val="hybridMultilevel"/>
    <w:tmpl w:val="52CCEC68"/>
    <w:lvl w:ilvl="0" w:tplc="63F40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16F7E7A"/>
    <w:multiLevelType w:val="hybridMultilevel"/>
    <w:tmpl w:val="55FC35F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E978BE"/>
    <w:multiLevelType w:val="hybridMultilevel"/>
    <w:tmpl w:val="9FB457D2"/>
    <w:lvl w:ilvl="0" w:tplc="1B8AF4A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5481277"/>
    <w:multiLevelType w:val="hybridMultilevel"/>
    <w:tmpl w:val="524C834C"/>
    <w:lvl w:ilvl="0" w:tplc="2760E8B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3" w15:restartNumberingAfterBreak="0">
    <w:nsid w:val="758846D7"/>
    <w:multiLevelType w:val="hybridMultilevel"/>
    <w:tmpl w:val="1C9A8ADE"/>
    <w:lvl w:ilvl="0" w:tplc="45B6E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77D3BE9"/>
    <w:multiLevelType w:val="hybridMultilevel"/>
    <w:tmpl w:val="B42EFEA2"/>
    <w:lvl w:ilvl="0" w:tplc="F3EEA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91606DB"/>
    <w:multiLevelType w:val="hybridMultilevel"/>
    <w:tmpl w:val="6C882AF4"/>
    <w:lvl w:ilvl="0" w:tplc="41C6D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60550471">
    <w:abstractNumId w:val="37"/>
  </w:num>
  <w:num w:numId="2" w16cid:durableId="1773278692">
    <w:abstractNumId w:val="27"/>
  </w:num>
  <w:num w:numId="3" w16cid:durableId="492455457">
    <w:abstractNumId w:val="13"/>
  </w:num>
  <w:num w:numId="4" w16cid:durableId="1058475495">
    <w:abstractNumId w:val="10"/>
  </w:num>
  <w:num w:numId="5" w16cid:durableId="562525578">
    <w:abstractNumId w:val="20"/>
  </w:num>
  <w:num w:numId="6" w16cid:durableId="1220290068">
    <w:abstractNumId w:val="38"/>
  </w:num>
  <w:num w:numId="7" w16cid:durableId="1634211984">
    <w:abstractNumId w:val="40"/>
  </w:num>
  <w:num w:numId="8" w16cid:durableId="524371494">
    <w:abstractNumId w:val="26"/>
  </w:num>
  <w:num w:numId="9" w16cid:durableId="1020208053">
    <w:abstractNumId w:val="30"/>
  </w:num>
  <w:num w:numId="10" w16cid:durableId="2013948703">
    <w:abstractNumId w:val="17"/>
  </w:num>
  <w:num w:numId="11" w16cid:durableId="1487285354">
    <w:abstractNumId w:val="42"/>
  </w:num>
  <w:num w:numId="12" w16cid:durableId="1447121433">
    <w:abstractNumId w:val="25"/>
  </w:num>
  <w:num w:numId="13" w16cid:durableId="1919050812">
    <w:abstractNumId w:val="5"/>
  </w:num>
  <w:num w:numId="14" w16cid:durableId="643117813">
    <w:abstractNumId w:val="31"/>
  </w:num>
  <w:num w:numId="15" w16cid:durableId="1805268076">
    <w:abstractNumId w:val="1"/>
  </w:num>
  <w:num w:numId="16" w16cid:durableId="1426071048">
    <w:abstractNumId w:val="14"/>
  </w:num>
  <w:num w:numId="17" w16cid:durableId="484981157">
    <w:abstractNumId w:val="6"/>
  </w:num>
  <w:num w:numId="18" w16cid:durableId="998994287">
    <w:abstractNumId w:val="2"/>
  </w:num>
  <w:num w:numId="19" w16cid:durableId="2124418819">
    <w:abstractNumId w:val="22"/>
  </w:num>
  <w:num w:numId="20" w16cid:durableId="1155879587">
    <w:abstractNumId w:val="4"/>
  </w:num>
  <w:num w:numId="21" w16cid:durableId="1894656939">
    <w:abstractNumId w:val="0"/>
  </w:num>
  <w:num w:numId="22" w16cid:durableId="1927418398">
    <w:abstractNumId w:val="3"/>
  </w:num>
  <w:num w:numId="23" w16cid:durableId="1734964144">
    <w:abstractNumId w:val="9"/>
  </w:num>
  <w:num w:numId="24" w16cid:durableId="1639844760">
    <w:abstractNumId w:val="36"/>
  </w:num>
  <w:num w:numId="25" w16cid:durableId="672339347">
    <w:abstractNumId w:val="29"/>
  </w:num>
  <w:num w:numId="26" w16cid:durableId="943533208">
    <w:abstractNumId w:val="18"/>
  </w:num>
  <w:num w:numId="27" w16cid:durableId="59719254">
    <w:abstractNumId w:val="11"/>
  </w:num>
  <w:num w:numId="28" w16cid:durableId="998114920">
    <w:abstractNumId w:val="24"/>
  </w:num>
  <w:num w:numId="29" w16cid:durableId="726338435">
    <w:abstractNumId w:val="8"/>
  </w:num>
  <w:num w:numId="30" w16cid:durableId="91241556">
    <w:abstractNumId w:val="7"/>
  </w:num>
  <w:num w:numId="31" w16cid:durableId="901015184">
    <w:abstractNumId w:val="33"/>
  </w:num>
  <w:num w:numId="32" w16cid:durableId="1009257864">
    <w:abstractNumId w:val="41"/>
  </w:num>
  <w:num w:numId="33" w16cid:durableId="2127237174">
    <w:abstractNumId w:val="15"/>
  </w:num>
  <w:num w:numId="34" w16cid:durableId="1105420362">
    <w:abstractNumId w:val="34"/>
  </w:num>
  <w:num w:numId="35" w16cid:durableId="1199971756">
    <w:abstractNumId w:val="12"/>
  </w:num>
  <w:num w:numId="36" w16cid:durableId="7266065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60871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0797241">
    <w:abstractNumId w:val="45"/>
  </w:num>
  <w:num w:numId="39" w16cid:durableId="1394037605">
    <w:abstractNumId w:val="32"/>
  </w:num>
  <w:num w:numId="40" w16cid:durableId="1351877844">
    <w:abstractNumId w:val="21"/>
  </w:num>
  <w:num w:numId="41" w16cid:durableId="1574774437">
    <w:abstractNumId w:val="43"/>
  </w:num>
  <w:num w:numId="42" w16cid:durableId="626619138">
    <w:abstractNumId w:val="23"/>
  </w:num>
  <w:num w:numId="43" w16cid:durableId="1806314324">
    <w:abstractNumId w:val="44"/>
  </w:num>
  <w:num w:numId="44" w16cid:durableId="1068919256">
    <w:abstractNumId w:val="28"/>
  </w:num>
  <w:num w:numId="45" w16cid:durableId="1902325394">
    <w:abstractNumId w:val="19"/>
  </w:num>
  <w:num w:numId="46" w16cid:durableId="1936282109">
    <w:abstractNumId w:val="35"/>
  </w:num>
  <w:num w:numId="47" w16cid:durableId="16978077">
    <w:abstractNumId w:val="16"/>
  </w:num>
  <w:num w:numId="48" w16cid:durableId="11864470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B8"/>
    <w:rsid w:val="000207C1"/>
    <w:rsid w:val="00030C6D"/>
    <w:rsid w:val="00042FE8"/>
    <w:rsid w:val="00044A37"/>
    <w:rsid w:val="0005659C"/>
    <w:rsid w:val="00057920"/>
    <w:rsid w:val="000603E4"/>
    <w:rsid w:val="00063754"/>
    <w:rsid w:val="00063E6E"/>
    <w:rsid w:val="0006482E"/>
    <w:rsid w:val="00066287"/>
    <w:rsid w:val="00066469"/>
    <w:rsid w:val="000736B1"/>
    <w:rsid w:val="0008436F"/>
    <w:rsid w:val="00090378"/>
    <w:rsid w:val="0009080A"/>
    <w:rsid w:val="00093259"/>
    <w:rsid w:val="00096612"/>
    <w:rsid w:val="000A1C9F"/>
    <w:rsid w:val="000B2259"/>
    <w:rsid w:val="000B45AE"/>
    <w:rsid w:val="000C09B5"/>
    <w:rsid w:val="000C1E77"/>
    <w:rsid w:val="000C375D"/>
    <w:rsid w:val="000C3B5D"/>
    <w:rsid w:val="000D0903"/>
    <w:rsid w:val="000D265C"/>
    <w:rsid w:val="000D7912"/>
    <w:rsid w:val="000F3B4D"/>
    <w:rsid w:val="000F51AC"/>
    <w:rsid w:val="000F59A0"/>
    <w:rsid w:val="00106435"/>
    <w:rsid w:val="0011456E"/>
    <w:rsid w:val="0011475B"/>
    <w:rsid w:val="00116FCF"/>
    <w:rsid w:val="00121B92"/>
    <w:rsid w:val="00143789"/>
    <w:rsid w:val="00143BBD"/>
    <w:rsid w:val="001455F6"/>
    <w:rsid w:val="00152A37"/>
    <w:rsid w:val="0015405C"/>
    <w:rsid w:val="00162994"/>
    <w:rsid w:val="00175BF5"/>
    <w:rsid w:val="00175C03"/>
    <w:rsid w:val="0018391B"/>
    <w:rsid w:val="00183B52"/>
    <w:rsid w:val="001862DE"/>
    <w:rsid w:val="00187019"/>
    <w:rsid w:val="001953A6"/>
    <w:rsid w:val="001978EF"/>
    <w:rsid w:val="001A34C4"/>
    <w:rsid w:val="001B620B"/>
    <w:rsid w:val="001B6B0B"/>
    <w:rsid w:val="001C0C19"/>
    <w:rsid w:val="001C46A5"/>
    <w:rsid w:val="001D1E1E"/>
    <w:rsid w:val="001D1FAB"/>
    <w:rsid w:val="001E4393"/>
    <w:rsid w:val="001E481D"/>
    <w:rsid w:val="001F5F3A"/>
    <w:rsid w:val="0020581A"/>
    <w:rsid w:val="00212F8D"/>
    <w:rsid w:val="0022226F"/>
    <w:rsid w:val="00223953"/>
    <w:rsid w:val="00227411"/>
    <w:rsid w:val="00234152"/>
    <w:rsid w:val="002346C8"/>
    <w:rsid w:val="00237098"/>
    <w:rsid w:val="00237E5F"/>
    <w:rsid w:val="00241E46"/>
    <w:rsid w:val="00241FFE"/>
    <w:rsid w:val="00242224"/>
    <w:rsid w:val="00244682"/>
    <w:rsid w:val="00253B99"/>
    <w:rsid w:val="00254445"/>
    <w:rsid w:val="00264386"/>
    <w:rsid w:val="002707E1"/>
    <w:rsid w:val="002816BC"/>
    <w:rsid w:val="0028400B"/>
    <w:rsid w:val="00285923"/>
    <w:rsid w:val="00285F28"/>
    <w:rsid w:val="00290051"/>
    <w:rsid w:val="00291919"/>
    <w:rsid w:val="00293560"/>
    <w:rsid w:val="00293AD7"/>
    <w:rsid w:val="002A57D9"/>
    <w:rsid w:val="002B7120"/>
    <w:rsid w:val="002C3410"/>
    <w:rsid w:val="002C3685"/>
    <w:rsid w:val="002C65AD"/>
    <w:rsid w:val="002D21A8"/>
    <w:rsid w:val="002D5BF5"/>
    <w:rsid w:val="002D6A9B"/>
    <w:rsid w:val="002E1F84"/>
    <w:rsid w:val="002E2879"/>
    <w:rsid w:val="002E49B7"/>
    <w:rsid w:val="002E64C5"/>
    <w:rsid w:val="002F1A5E"/>
    <w:rsid w:val="003061D1"/>
    <w:rsid w:val="00310C08"/>
    <w:rsid w:val="00314897"/>
    <w:rsid w:val="0032264A"/>
    <w:rsid w:val="0032761A"/>
    <w:rsid w:val="0033388D"/>
    <w:rsid w:val="00334AD9"/>
    <w:rsid w:val="00335C33"/>
    <w:rsid w:val="003422EB"/>
    <w:rsid w:val="003456C4"/>
    <w:rsid w:val="00345D83"/>
    <w:rsid w:val="0035186F"/>
    <w:rsid w:val="003540F6"/>
    <w:rsid w:val="00355F4C"/>
    <w:rsid w:val="00370FFC"/>
    <w:rsid w:val="00371566"/>
    <w:rsid w:val="00372FB7"/>
    <w:rsid w:val="003735A2"/>
    <w:rsid w:val="00374B5D"/>
    <w:rsid w:val="0038138B"/>
    <w:rsid w:val="003816ED"/>
    <w:rsid w:val="0038268F"/>
    <w:rsid w:val="00383D4D"/>
    <w:rsid w:val="003902FA"/>
    <w:rsid w:val="003925D7"/>
    <w:rsid w:val="00392603"/>
    <w:rsid w:val="003C104C"/>
    <w:rsid w:val="003C12AD"/>
    <w:rsid w:val="003D0D20"/>
    <w:rsid w:val="003D42F7"/>
    <w:rsid w:val="003D59ED"/>
    <w:rsid w:val="003D63D7"/>
    <w:rsid w:val="003E0DDD"/>
    <w:rsid w:val="003E28FF"/>
    <w:rsid w:val="003E4825"/>
    <w:rsid w:val="00401F85"/>
    <w:rsid w:val="0040308A"/>
    <w:rsid w:val="00404AEB"/>
    <w:rsid w:val="00405EAC"/>
    <w:rsid w:val="004075C7"/>
    <w:rsid w:val="00420683"/>
    <w:rsid w:val="004207DF"/>
    <w:rsid w:val="00423849"/>
    <w:rsid w:val="00424F75"/>
    <w:rsid w:val="00426D2E"/>
    <w:rsid w:val="0043216F"/>
    <w:rsid w:val="0043715A"/>
    <w:rsid w:val="00437FE8"/>
    <w:rsid w:val="00444613"/>
    <w:rsid w:val="0045085C"/>
    <w:rsid w:val="00451074"/>
    <w:rsid w:val="00451EB8"/>
    <w:rsid w:val="0045646D"/>
    <w:rsid w:val="00461EBB"/>
    <w:rsid w:val="0046318F"/>
    <w:rsid w:val="00463A42"/>
    <w:rsid w:val="00473049"/>
    <w:rsid w:val="00484B62"/>
    <w:rsid w:val="00485EAF"/>
    <w:rsid w:val="00487D82"/>
    <w:rsid w:val="00492776"/>
    <w:rsid w:val="00492982"/>
    <w:rsid w:val="004941CD"/>
    <w:rsid w:val="00496C1C"/>
    <w:rsid w:val="00497B1C"/>
    <w:rsid w:val="004A37EB"/>
    <w:rsid w:val="004C0B30"/>
    <w:rsid w:val="004D36E5"/>
    <w:rsid w:val="004E1796"/>
    <w:rsid w:val="00502DDE"/>
    <w:rsid w:val="00507B29"/>
    <w:rsid w:val="00512AFA"/>
    <w:rsid w:val="0051397B"/>
    <w:rsid w:val="00515B8C"/>
    <w:rsid w:val="005256BA"/>
    <w:rsid w:val="00525ED4"/>
    <w:rsid w:val="00532D30"/>
    <w:rsid w:val="005341D1"/>
    <w:rsid w:val="00547D7E"/>
    <w:rsid w:val="00561509"/>
    <w:rsid w:val="00561BD5"/>
    <w:rsid w:val="00566FAA"/>
    <w:rsid w:val="005856AD"/>
    <w:rsid w:val="0059340C"/>
    <w:rsid w:val="00594085"/>
    <w:rsid w:val="005A7FCC"/>
    <w:rsid w:val="005B011C"/>
    <w:rsid w:val="005B1D2A"/>
    <w:rsid w:val="005B45C6"/>
    <w:rsid w:val="005B63F8"/>
    <w:rsid w:val="005C64C7"/>
    <w:rsid w:val="005D7731"/>
    <w:rsid w:val="005E086E"/>
    <w:rsid w:val="005E2082"/>
    <w:rsid w:val="005E243F"/>
    <w:rsid w:val="005E354D"/>
    <w:rsid w:val="005E6F58"/>
    <w:rsid w:val="005F11FA"/>
    <w:rsid w:val="005F3EDE"/>
    <w:rsid w:val="005F4A13"/>
    <w:rsid w:val="005F52FA"/>
    <w:rsid w:val="00602585"/>
    <w:rsid w:val="00606D61"/>
    <w:rsid w:val="00613F61"/>
    <w:rsid w:val="00615F77"/>
    <w:rsid w:val="00620E41"/>
    <w:rsid w:val="006238DE"/>
    <w:rsid w:val="00623974"/>
    <w:rsid w:val="00623F61"/>
    <w:rsid w:val="0062604C"/>
    <w:rsid w:val="00637CB3"/>
    <w:rsid w:val="00646719"/>
    <w:rsid w:val="00655215"/>
    <w:rsid w:val="00655398"/>
    <w:rsid w:val="00660D43"/>
    <w:rsid w:val="00661F70"/>
    <w:rsid w:val="00662794"/>
    <w:rsid w:val="006631DE"/>
    <w:rsid w:val="006645EB"/>
    <w:rsid w:val="00670BA9"/>
    <w:rsid w:val="00674FAD"/>
    <w:rsid w:val="00680FBC"/>
    <w:rsid w:val="00695C5D"/>
    <w:rsid w:val="00696C09"/>
    <w:rsid w:val="006A1282"/>
    <w:rsid w:val="006A1695"/>
    <w:rsid w:val="006A170A"/>
    <w:rsid w:val="006A2BA2"/>
    <w:rsid w:val="006B42FE"/>
    <w:rsid w:val="006B6AA1"/>
    <w:rsid w:val="006B7DE7"/>
    <w:rsid w:val="006C0FA0"/>
    <w:rsid w:val="006D0FC9"/>
    <w:rsid w:val="006D18B8"/>
    <w:rsid w:val="006D4CF7"/>
    <w:rsid w:val="006D4FA7"/>
    <w:rsid w:val="006E19C3"/>
    <w:rsid w:val="006F034F"/>
    <w:rsid w:val="006F17BB"/>
    <w:rsid w:val="006F39AF"/>
    <w:rsid w:val="006F3C08"/>
    <w:rsid w:val="007009D3"/>
    <w:rsid w:val="00706A39"/>
    <w:rsid w:val="007150C7"/>
    <w:rsid w:val="00715F52"/>
    <w:rsid w:val="00717C16"/>
    <w:rsid w:val="00722424"/>
    <w:rsid w:val="007254C2"/>
    <w:rsid w:val="00730614"/>
    <w:rsid w:val="00735868"/>
    <w:rsid w:val="00740AB6"/>
    <w:rsid w:val="00741A32"/>
    <w:rsid w:val="00743C69"/>
    <w:rsid w:val="00744097"/>
    <w:rsid w:val="007446D5"/>
    <w:rsid w:val="00744A90"/>
    <w:rsid w:val="0074568E"/>
    <w:rsid w:val="00746480"/>
    <w:rsid w:val="00755FB1"/>
    <w:rsid w:val="00761680"/>
    <w:rsid w:val="00762E2B"/>
    <w:rsid w:val="00764A03"/>
    <w:rsid w:val="00765FB6"/>
    <w:rsid w:val="0076664B"/>
    <w:rsid w:val="00773775"/>
    <w:rsid w:val="00782AA8"/>
    <w:rsid w:val="00787404"/>
    <w:rsid w:val="00787FA7"/>
    <w:rsid w:val="00791C00"/>
    <w:rsid w:val="00792342"/>
    <w:rsid w:val="00794BA0"/>
    <w:rsid w:val="007951CF"/>
    <w:rsid w:val="0079645E"/>
    <w:rsid w:val="0079652C"/>
    <w:rsid w:val="007A44F6"/>
    <w:rsid w:val="007B1701"/>
    <w:rsid w:val="007B2A31"/>
    <w:rsid w:val="007B5551"/>
    <w:rsid w:val="007C358B"/>
    <w:rsid w:val="007C4AE4"/>
    <w:rsid w:val="007C5718"/>
    <w:rsid w:val="007C61C0"/>
    <w:rsid w:val="007C621E"/>
    <w:rsid w:val="007D53E3"/>
    <w:rsid w:val="007E330D"/>
    <w:rsid w:val="007F0C12"/>
    <w:rsid w:val="007F0ED6"/>
    <w:rsid w:val="00803416"/>
    <w:rsid w:val="00806927"/>
    <w:rsid w:val="008232F7"/>
    <w:rsid w:val="00824356"/>
    <w:rsid w:val="00830B4C"/>
    <w:rsid w:val="00832CF4"/>
    <w:rsid w:val="00843BB3"/>
    <w:rsid w:val="00845144"/>
    <w:rsid w:val="008465A6"/>
    <w:rsid w:val="008527BD"/>
    <w:rsid w:val="00852CEE"/>
    <w:rsid w:val="00853809"/>
    <w:rsid w:val="00855696"/>
    <w:rsid w:val="0085704B"/>
    <w:rsid w:val="00857739"/>
    <w:rsid w:val="0086465E"/>
    <w:rsid w:val="00866914"/>
    <w:rsid w:val="008717DC"/>
    <w:rsid w:val="00884CC4"/>
    <w:rsid w:val="00893B3D"/>
    <w:rsid w:val="008941C3"/>
    <w:rsid w:val="008A533F"/>
    <w:rsid w:val="008B05A0"/>
    <w:rsid w:val="008B0CC6"/>
    <w:rsid w:val="008B4A78"/>
    <w:rsid w:val="008D098C"/>
    <w:rsid w:val="008D0FA1"/>
    <w:rsid w:val="008E2BAF"/>
    <w:rsid w:val="008E4066"/>
    <w:rsid w:val="008E4DC6"/>
    <w:rsid w:val="0090449E"/>
    <w:rsid w:val="00904FDA"/>
    <w:rsid w:val="00905D90"/>
    <w:rsid w:val="00906501"/>
    <w:rsid w:val="00910EFD"/>
    <w:rsid w:val="00917AB0"/>
    <w:rsid w:val="00920BCD"/>
    <w:rsid w:val="00925F64"/>
    <w:rsid w:val="00935632"/>
    <w:rsid w:val="00935A37"/>
    <w:rsid w:val="00935D31"/>
    <w:rsid w:val="00943E45"/>
    <w:rsid w:val="00944C49"/>
    <w:rsid w:val="00950C21"/>
    <w:rsid w:val="00952ED0"/>
    <w:rsid w:val="00954DF4"/>
    <w:rsid w:val="00956490"/>
    <w:rsid w:val="00960A20"/>
    <w:rsid w:val="009652B2"/>
    <w:rsid w:val="0096555D"/>
    <w:rsid w:val="00966C46"/>
    <w:rsid w:val="00981D48"/>
    <w:rsid w:val="00984E55"/>
    <w:rsid w:val="00984E94"/>
    <w:rsid w:val="00991533"/>
    <w:rsid w:val="009A03FB"/>
    <w:rsid w:val="009A3B63"/>
    <w:rsid w:val="009A6EF4"/>
    <w:rsid w:val="009B429A"/>
    <w:rsid w:val="009B6A26"/>
    <w:rsid w:val="009C0028"/>
    <w:rsid w:val="009C204C"/>
    <w:rsid w:val="009C2C5F"/>
    <w:rsid w:val="009C3C7C"/>
    <w:rsid w:val="009C3E10"/>
    <w:rsid w:val="009C77E6"/>
    <w:rsid w:val="009D2D70"/>
    <w:rsid w:val="009D514B"/>
    <w:rsid w:val="009D7ADE"/>
    <w:rsid w:val="009F00D7"/>
    <w:rsid w:val="009F1B48"/>
    <w:rsid w:val="00A07299"/>
    <w:rsid w:val="00A11FDC"/>
    <w:rsid w:val="00A152D1"/>
    <w:rsid w:val="00A217E9"/>
    <w:rsid w:val="00A220EA"/>
    <w:rsid w:val="00A2324E"/>
    <w:rsid w:val="00A23850"/>
    <w:rsid w:val="00A259C2"/>
    <w:rsid w:val="00A2615B"/>
    <w:rsid w:val="00A26544"/>
    <w:rsid w:val="00A27A14"/>
    <w:rsid w:val="00A27C3A"/>
    <w:rsid w:val="00A30194"/>
    <w:rsid w:val="00A33C61"/>
    <w:rsid w:val="00A372BD"/>
    <w:rsid w:val="00A42309"/>
    <w:rsid w:val="00A44B00"/>
    <w:rsid w:val="00A4707A"/>
    <w:rsid w:val="00A508E6"/>
    <w:rsid w:val="00A5306E"/>
    <w:rsid w:val="00A5729B"/>
    <w:rsid w:val="00A6480F"/>
    <w:rsid w:val="00A70B47"/>
    <w:rsid w:val="00A721F8"/>
    <w:rsid w:val="00A73282"/>
    <w:rsid w:val="00A77966"/>
    <w:rsid w:val="00A77A65"/>
    <w:rsid w:val="00A8464A"/>
    <w:rsid w:val="00A932B2"/>
    <w:rsid w:val="00A94993"/>
    <w:rsid w:val="00A961C3"/>
    <w:rsid w:val="00A969E3"/>
    <w:rsid w:val="00AA0924"/>
    <w:rsid w:val="00AA4454"/>
    <w:rsid w:val="00AB0EBE"/>
    <w:rsid w:val="00AB4B06"/>
    <w:rsid w:val="00AC04C7"/>
    <w:rsid w:val="00AC6CBF"/>
    <w:rsid w:val="00AD133B"/>
    <w:rsid w:val="00AD774D"/>
    <w:rsid w:val="00AE23E6"/>
    <w:rsid w:val="00AE24FB"/>
    <w:rsid w:val="00AE2DA7"/>
    <w:rsid w:val="00B0676F"/>
    <w:rsid w:val="00B15F2E"/>
    <w:rsid w:val="00B227FF"/>
    <w:rsid w:val="00B22C57"/>
    <w:rsid w:val="00B249B0"/>
    <w:rsid w:val="00B31534"/>
    <w:rsid w:val="00B34FEA"/>
    <w:rsid w:val="00B35018"/>
    <w:rsid w:val="00B359FE"/>
    <w:rsid w:val="00B35BBD"/>
    <w:rsid w:val="00B542C9"/>
    <w:rsid w:val="00B55BB4"/>
    <w:rsid w:val="00B64E75"/>
    <w:rsid w:val="00B65474"/>
    <w:rsid w:val="00B6682D"/>
    <w:rsid w:val="00B66E52"/>
    <w:rsid w:val="00B71751"/>
    <w:rsid w:val="00B71774"/>
    <w:rsid w:val="00B80509"/>
    <w:rsid w:val="00B926FF"/>
    <w:rsid w:val="00B931B6"/>
    <w:rsid w:val="00B9471D"/>
    <w:rsid w:val="00B9565E"/>
    <w:rsid w:val="00BA20A6"/>
    <w:rsid w:val="00BB3C13"/>
    <w:rsid w:val="00BB6F35"/>
    <w:rsid w:val="00BC7B85"/>
    <w:rsid w:val="00BD1120"/>
    <w:rsid w:val="00BD45A8"/>
    <w:rsid w:val="00BD5684"/>
    <w:rsid w:val="00BE11E2"/>
    <w:rsid w:val="00C1184E"/>
    <w:rsid w:val="00C11F88"/>
    <w:rsid w:val="00C15E9F"/>
    <w:rsid w:val="00C208F3"/>
    <w:rsid w:val="00C20EEA"/>
    <w:rsid w:val="00C2205F"/>
    <w:rsid w:val="00C23DAF"/>
    <w:rsid w:val="00C33AA4"/>
    <w:rsid w:val="00C42084"/>
    <w:rsid w:val="00C425E6"/>
    <w:rsid w:val="00C43032"/>
    <w:rsid w:val="00C44F59"/>
    <w:rsid w:val="00C45C7F"/>
    <w:rsid w:val="00C4759C"/>
    <w:rsid w:val="00C502FC"/>
    <w:rsid w:val="00C56C48"/>
    <w:rsid w:val="00C60E8A"/>
    <w:rsid w:val="00C62A1A"/>
    <w:rsid w:val="00C651FF"/>
    <w:rsid w:val="00C73513"/>
    <w:rsid w:val="00C74D67"/>
    <w:rsid w:val="00C80E3B"/>
    <w:rsid w:val="00C86DC4"/>
    <w:rsid w:val="00C93E66"/>
    <w:rsid w:val="00C941E2"/>
    <w:rsid w:val="00C9651C"/>
    <w:rsid w:val="00CA0AE4"/>
    <w:rsid w:val="00CA5968"/>
    <w:rsid w:val="00CB03AC"/>
    <w:rsid w:val="00CC46BE"/>
    <w:rsid w:val="00CC67B0"/>
    <w:rsid w:val="00CD516E"/>
    <w:rsid w:val="00CD55CE"/>
    <w:rsid w:val="00CD711F"/>
    <w:rsid w:val="00CE56D4"/>
    <w:rsid w:val="00CF0988"/>
    <w:rsid w:val="00CF1D6B"/>
    <w:rsid w:val="00CF2F3B"/>
    <w:rsid w:val="00CF3F3E"/>
    <w:rsid w:val="00D01618"/>
    <w:rsid w:val="00D0171B"/>
    <w:rsid w:val="00D05FF6"/>
    <w:rsid w:val="00D110D9"/>
    <w:rsid w:val="00D135A3"/>
    <w:rsid w:val="00D229B2"/>
    <w:rsid w:val="00D25938"/>
    <w:rsid w:val="00D32DF0"/>
    <w:rsid w:val="00D35F83"/>
    <w:rsid w:val="00D42FC7"/>
    <w:rsid w:val="00D45D6B"/>
    <w:rsid w:val="00D47840"/>
    <w:rsid w:val="00D52D3D"/>
    <w:rsid w:val="00D5445E"/>
    <w:rsid w:val="00D62E20"/>
    <w:rsid w:val="00D63808"/>
    <w:rsid w:val="00D71145"/>
    <w:rsid w:val="00D752FA"/>
    <w:rsid w:val="00D867CD"/>
    <w:rsid w:val="00D86C34"/>
    <w:rsid w:val="00D9603E"/>
    <w:rsid w:val="00DA1C28"/>
    <w:rsid w:val="00DA5DDD"/>
    <w:rsid w:val="00DB0403"/>
    <w:rsid w:val="00DB55F1"/>
    <w:rsid w:val="00DC3876"/>
    <w:rsid w:val="00DC5B5E"/>
    <w:rsid w:val="00DC69B8"/>
    <w:rsid w:val="00DD002C"/>
    <w:rsid w:val="00DD66BF"/>
    <w:rsid w:val="00DE0406"/>
    <w:rsid w:val="00DE112B"/>
    <w:rsid w:val="00DE26E2"/>
    <w:rsid w:val="00DE275F"/>
    <w:rsid w:val="00DE3452"/>
    <w:rsid w:val="00DE543B"/>
    <w:rsid w:val="00DF1C1B"/>
    <w:rsid w:val="00E06853"/>
    <w:rsid w:val="00E11C20"/>
    <w:rsid w:val="00E13C90"/>
    <w:rsid w:val="00E15AAE"/>
    <w:rsid w:val="00E21E8A"/>
    <w:rsid w:val="00E278C2"/>
    <w:rsid w:val="00E27BE7"/>
    <w:rsid w:val="00E31D7D"/>
    <w:rsid w:val="00E40092"/>
    <w:rsid w:val="00E430F1"/>
    <w:rsid w:val="00E443D4"/>
    <w:rsid w:val="00E51552"/>
    <w:rsid w:val="00E57CE1"/>
    <w:rsid w:val="00E650C5"/>
    <w:rsid w:val="00E66ABF"/>
    <w:rsid w:val="00E70540"/>
    <w:rsid w:val="00E7292F"/>
    <w:rsid w:val="00E8684C"/>
    <w:rsid w:val="00E86FED"/>
    <w:rsid w:val="00E90228"/>
    <w:rsid w:val="00E92FDB"/>
    <w:rsid w:val="00E95C19"/>
    <w:rsid w:val="00EB3D53"/>
    <w:rsid w:val="00EC1257"/>
    <w:rsid w:val="00EC33C1"/>
    <w:rsid w:val="00ED3569"/>
    <w:rsid w:val="00EE2DC8"/>
    <w:rsid w:val="00F04C3A"/>
    <w:rsid w:val="00F13EF1"/>
    <w:rsid w:val="00F14253"/>
    <w:rsid w:val="00F379D1"/>
    <w:rsid w:val="00F566F1"/>
    <w:rsid w:val="00F62D7B"/>
    <w:rsid w:val="00F71056"/>
    <w:rsid w:val="00F75128"/>
    <w:rsid w:val="00F80913"/>
    <w:rsid w:val="00F83C0F"/>
    <w:rsid w:val="00F83EFC"/>
    <w:rsid w:val="00F86262"/>
    <w:rsid w:val="00F86971"/>
    <w:rsid w:val="00F87670"/>
    <w:rsid w:val="00F936F5"/>
    <w:rsid w:val="00F93DD1"/>
    <w:rsid w:val="00FA4E8B"/>
    <w:rsid w:val="00FA6C1B"/>
    <w:rsid w:val="00FB5B77"/>
    <w:rsid w:val="00FB6A31"/>
    <w:rsid w:val="00FC2644"/>
    <w:rsid w:val="00FC7D62"/>
    <w:rsid w:val="00FE2BB8"/>
    <w:rsid w:val="00FF20B0"/>
    <w:rsid w:val="00FF5278"/>
    <w:rsid w:val="00FF5498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CB56E"/>
  <w15:docId w15:val="{A80E8A33-5C7A-4ED7-9543-BCE00E5A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0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第一层条,第二层,论文标题 1,H2,Heading 2 Hidden,Heading 2 CCBS,Titre3,Level 2 Head,heading 2,PIM2,2nd level,h2,2,Header 2,l2,Titre2,Head 2,第一章 标题 2,HD2,sect 1.2,H21,sect 1.21,H22,sect 1.22,H211,sect 1.211,H23,sect 1.23,H212,sect 1.212,DO,ISO1,Underrubrik1,L2,A"/>
    <w:basedOn w:val="a"/>
    <w:next w:val="a"/>
    <w:link w:val="20"/>
    <w:qFormat/>
    <w:rsid w:val="006D18B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3,l3,CT,Heading 3 - old,h3,3rd level,Level 3 Head,sect1.2.3,3,Level 3 Topic Heading,list 3,Head 3,BOD 0,Bold Head,bh,level_3,PIM 3,sect1.2.31,sect1.2.32,sect1.2.311,sect1.2.33,sect1.2.312,prop3,3heading,Heading 31,heading 3,1.1.1 Heading 3"/>
    <w:basedOn w:val="a"/>
    <w:next w:val="a"/>
    <w:link w:val="30"/>
    <w:qFormat/>
    <w:rsid w:val="006D18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第一层条 字符,第二层 字符,论文标题 1 字符,H2 字符,Heading 2 Hidden 字符,Heading 2 CCBS 字符,Titre3 字符,Level 2 Head 字符,heading 2 字符,PIM2 字符,2nd level 字符,h2 字符,2 字符,Header 2 字符,l2 字符,Titre2 字符,Head 2 字符,第一章 标题 2 字符,HD2 字符,sect 1.2 字符,H21 字符,sect 1.21 字符,H22 字符,H211 字符"/>
    <w:basedOn w:val="a0"/>
    <w:link w:val="2"/>
    <w:rsid w:val="006D18B8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aliases w:val="H3 字符,l3 字符,CT 字符,Heading 3 - old 字符,h3 字符,3rd level 字符,Level 3 Head 字符,sect1.2.3 字符,3 字符,Level 3 Topic Heading 字符,list 3 字符,Head 3 字符,BOD 0 字符,Bold Head 字符,bh 字符,level_3 字符,PIM 3 字符,sect1.2.31 字符,sect1.2.32 字符,sect1.2.311 字符,sect1.2.33 字符"/>
    <w:basedOn w:val="a0"/>
    <w:link w:val="3"/>
    <w:rsid w:val="006D18B8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">
    <w:name w:val="Char Char Char"/>
    <w:basedOn w:val="a"/>
    <w:autoRedefine/>
    <w:rsid w:val="006D18B8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paragraph" w:styleId="a3">
    <w:name w:val="Body Text Indent"/>
    <w:basedOn w:val="a"/>
    <w:link w:val="a4"/>
    <w:rsid w:val="006D18B8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a4">
    <w:name w:val="正文文本缩进 字符"/>
    <w:basedOn w:val="a0"/>
    <w:link w:val="a3"/>
    <w:rsid w:val="006D18B8"/>
    <w:rPr>
      <w:rFonts w:ascii="仿宋_GB2312" w:eastAsia="仿宋_GB2312" w:hAnsi="宋体" w:cs="Times New Roman"/>
      <w:sz w:val="28"/>
      <w:szCs w:val="27"/>
    </w:rPr>
  </w:style>
  <w:style w:type="paragraph" w:styleId="a5">
    <w:name w:val="footer"/>
    <w:basedOn w:val="a"/>
    <w:link w:val="a6"/>
    <w:rsid w:val="006D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D18B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6D18B8"/>
  </w:style>
  <w:style w:type="paragraph" w:customStyle="1" w:styleId="Default">
    <w:name w:val="Default"/>
    <w:rsid w:val="006D18B8"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kern w:val="0"/>
      <w:sz w:val="24"/>
      <w:szCs w:val="24"/>
    </w:rPr>
  </w:style>
  <w:style w:type="paragraph" w:styleId="a8">
    <w:name w:val="Document Map"/>
    <w:basedOn w:val="a"/>
    <w:link w:val="a9"/>
    <w:semiHidden/>
    <w:rsid w:val="006D18B8"/>
    <w:pPr>
      <w:shd w:val="clear" w:color="auto" w:fill="000080"/>
    </w:pPr>
  </w:style>
  <w:style w:type="character" w:customStyle="1" w:styleId="a9">
    <w:name w:val="文档结构图 字符"/>
    <w:basedOn w:val="a0"/>
    <w:link w:val="a8"/>
    <w:semiHidden/>
    <w:rsid w:val="006D18B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21">
    <w:name w:val="Body Text Indent 2"/>
    <w:basedOn w:val="a"/>
    <w:link w:val="22"/>
    <w:rsid w:val="006D18B8"/>
    <w:pPr>
      <w:spacing w:line="440" w:lineRule="exact"/>
      <w:ind w:firstLineChars="200" w:firstLine="420"/>
    </w:pPr>
    <w:rPr>
      <w:rFonts w:ascii="宋体" w:hAnsi="宋体"/>
    </w:rPr>
  </w:style>
  <w:style w:type="character" w:customStyle="1" w:styleId="22">
    <w:name w:val="正文文本缩进 2 字符"/>
    <w:basedOn w:val="a0"/>
    <w:link w:val="21"/>
    <w:rsid w:val="006D18B8"/>
    <w:rPr>
      <w:rFonts w:ascii="宋体" w:eastAsia="宋体" w:hAnsi="宋体" w:cs="Times New Roman"/>
      <w:szCs w:val="24"/>
    </w:rPr>
  </w:style>
  <w:style w:type="paragraph" w:customStyle="1" w:styleId="31">
    <w:name w:val="标题3"/>
    <w:basedOn w:val="3"/>
    <w:qFormat/>
    <w:rsid w:val="006D18B8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aa">
    <w:name w:val="条款"/>
    <w:basedOn w:val="a"/>
    <w:rsid w:val="006D18B8"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paragraph" w:styleId="TOC1">
    <w:name w:val="toc 1"/>
    <w:basedOn w:val="a"/>
    <w:next w:val="a"/>
    <w:autoRedefine/>
    <w:semiHidden/>
    <w:rsid w:val="006D18B8"/>
    <w:rPr>
      <w:rFonts w:ascii="楷体_GB2312" w:eastAsia="楷体_GB2312"/>
      <w:sz w:val="24"/>
    </w:rPr>
  </w:style>
  <w:style w:type="character" w:styleId="ab">
    <w:name w:val="annotation reference"/>
    <w:basedOn w:val="a0"/>
    <w:semiHidden/>
    <w:rsid w:val="006D18B8"/>
    <w:rPr>
      <w:sz w:val="21"/>
      <w:szCs w:val="21"/>
    </w:rPr>
  </w:style>
  <w:style w:type="paragraph" w:styleId="ac">
    <w:name w:val="annotation text"/>
    <w:basedOn w:val="a"/>
    <w:link w:val="ad"/>
    <w:semiHidden/>
    <w:rsid w:val="006D18B8"/>
    <w:pPr>
      <w:jc w:val="left"/>
    </w:pPr>
  </w:style>
  <w:style w:type="character" w:customStyle="1" w:styleId="ad">
    <w:name w:val="批注文字 字符"/>
    <w:basedOn w:val="a0"/>
    <w:link w:val="ac"/>
    <w:semiHidden/>
    <w:rsid w:val="006D18B8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D18B8"/>
    <w:rPr>
      <w:b/>
      <w:bCs/>
    </w:rPr>
  </w:style>
  <w:style w:type="character" w:customStyle="1" w:styleId="af">
    <w:name w:val="批注主题 字符"/>
    <w:basedOn w:val="ad"/>
    <w:link w:val="ae"/>
    <w:semiHidden/>
    <w:rsid w:val="006D18B8"/>
    <w:rPr>
      <w:rFonts w:ascii="Times New Roman" w:eastAsia="宋体" w:hAnsi="Times New Roman" w:cs="Times New Roman"/>
      <w:b/>
      <w:bCs/>
      <w:szCs w:val="24"/>
    </w:rPr>
  </w:style>
  <w:style w:type="paragraph" w:styleId="af0">
    <w:name w:val="Balloon Text"/>
    <w:basedOn w:val="a"/>
    <w:link w:val="af1"/>
    <w:semiHidden/>
    <w:rsid w:val="006D18B8"/>
    <w:rPr>
      <w:sz w:val="18"/>
      <w:szCs w:val="18"/>
    </w:rPr>
  </w:style>
  <w:style w:type="character" w:customStyle="1" w:styleId="af1">
    <w:name w:val="批注框文本 字符"/>
    <w:basedOn w:val="a0"/>
    <w:link w:val="af0"/>
    <w:semiHidden/>
    <w:rsid w:val="006D18B8"/>
    <w:rPr>
      <w:rFonts w:ascii="Times New Roman" w:eastAsia="宋体" w:hAnsi="Times New Roman" w:cs="Times New Roman"/>
      <w:sz w:val="18"/>
      <w:szCs w:val="18"/>
    </w:rPr>
  </w:style>
  <w:style w:type="paragraph" w:styleId="af2">
    <w:name w:val="header"/>
    <w:basedOn w:val="a"/>
    <w:link w:val="af3"/>
    <w:rsid w:val="006D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rsid w:val="006D18B8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1"/>
    <w:rsid w:val="006D18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a"/>
    <w:next w:val="a"/>
    <w:autoRedefine/>
    <w:semiHidden/>
    <w:rsid w:val="006D18B8"/>
    <w:pPr>
      <w:ind w:leftChars="600" w:left="1260"/>
    </w:pPr>
  </w:style>
  <w:style w:type="paragraph" w:customStyle="1" w:styleId="CM30">
    <w:name w:val="CM30"/>
    <w:basedOn w:val="Default"/>
    <w:next w:val="Default"/>
    <w:rsid w:val="006D18B8"/>
    <w:rPr>
      <w:rFonts w:ascii="宋体" w:eastAsia="宋体" w:cs="Times New Roman"/>
      <w:color w:val="auto"/>
    </w:rPr>
  </w:style>
  <w:style w:type="character" w:customStyle="1" w:styleId="A00">
    <w:name w:val="A0"/>
    <w:uiPriority w:val="99"/>
    <w:rsid w:val="006D18B8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6D18B8"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styleId="af5">
    <w:name w:val="List Paragraph"/>
    <w:basedOn w:val="a"/>
    <w:uiPriority w:val="34"/>
    <w:qFormat/>
    <w:rsid w:val="006D18B8"/>
    <w:pPr>
      <w:ind w:firstLineChars="200" w:firstLine="420"/>
    </w:pPr>
  </w:style>
  <w:style w:type="character" w:customStyle="1" w:styleId="style1">
    <w:name w:val="style1"/>
    <w:basedOn w:val="a0"/>
    <w:rsid w:val="00606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HaiYu Li</cp:lastModifiedBy>
  <cp:revision>6</cp:revision>
  <dcterms:created xsi:type="dcterms:W3CDTF">2025-02-17T06:19:00Z</dcterms:created>
  <dcterms:modified xsi:type="dcterms:W3CDTF">2025-02-18T08:16:00Z</dcterms:modified>
</cp:coreProperties>
</file>