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0F57" w14:textId="6B4A0671" w:rsidR="00792233" w:rsidRPr="00B44024" w:rsidRDefault="00792233" w:rsidP="00792233">
      <w:pPr>
        <w:jc w:val="left"/>
        <w:rPr>
          <w:rFonts w:ascii="Times New Roman" w:eastAsia="仿宋" w:hAnsi="Times New Roman"/>
          <w:bCs/>
          <w:sz w:val="30"/>
          <w:szCs w:val="30"/>
        </w:rPr>
      </w:pPr>
      <w:r w:rsidRPr="00B44024">
        <w:rPr>
          <w:rFonts w:ascii="Times New Roman" w:eastAsia="仿宋" w:hAnsi="Times New Roman"/>
          <w:bCs/>
          <w:sz w:val="30"/>
          <w:szCs w:val="30"/>
        </w:rPr>
        <w:t>附件</w:t>
      </w:r>
      <w:r w:rsidRPr="00B44024">
        <w:rPr>
          <w:rFonts w:ascii="Times New Roman" w:eastAsia="仿宋" w:hAnsi="Times New Roman"/>
          <w:bCs/>
          <w:sz w:val="30"/>
          <w:szCs w:val="30"/>
        </w:rPr>
        <w:t>2-</w:t>
      </w:r>
      <w:r>
        <w:rPr>
          <w:rFonts w:ascii="Times New Roman" w:eastAsia="仿宋" w:hAnsi="Times New Roman" w:hint="eastAsia"/>
          <w:bCs/>
          <w:sz w:val="30"/>
          <w:szCs w:val="30"/>
        </w:rPr>
        <w:t>4</w:t>
      </w:r>
    </w:p>
    <w:p w14:paraId="69532391" w14:textId="77777777" w:rsidR="00792233" w:rsidRPr="00EF48BD" w:rsidRDefault="00792233" w:rsidP="00792233">
      <w:pPr>
        <w:jc w:val="center"/>
        <w:rPr>
          <w:rFonts w:ascii="Times New Roman" w:eastAsia="华文仿宋" w:hAnsi="Times New Roman"/>
          <w:b/>
          <w:sz w:val="32"/>
          <w:szCs w:val="32"/>
        </w:rPr>
      </w:pPr>
    </w:p>
    <w:p w14:paraId="35885CE6" w14:textId="429B8831" w:rsidR="00792233" w:rsidRPr="00B44024" w:rsidRDefault="00792233" w:rsidP="00792233">
      <w:pPr>
        <w:jc w:val="center"/>
        <w:rPr>
          <w:rFonts w:ascii="宋体" w:hAnsi="宋体"/>
          <w:b/>
          <w:sz w:val="36"/>
          <w:szCs w:val="36"/>
        </w:rPr>
      </w:pPr>
      <w:r w:rsidRPr="00B44024">
        <w:rPr>
          <w:rFonts w:ascii="宋体" w:hAnsi="宋体"/>
          <w:b/>
          <w:sz w:val="36"/>
          <w:szCs w:val="36"/>
        </w:rPr>
        <w:t>香料香精行业优秀</w:t>
      </w:r>
      <w:r>
        <w:rPr>
          <w:rFonts w:ascii="宋体" w:hAnsi="宋体" w:hint="eastAsia"/>
          <w:b/>
          <w:sz w:val="36"/>
          <w:szCs w:val="36"/>
        </w:rPr>
        <w:t>供应商</w:t>
      </w:r>
    </w:p>
    <w:p w14:paraId="4B60BA9F" w14:textId="77777777" w:rsidR="00792233" w:rsidRPr="00B44024" w:rsidRDefault="00792233" w:rsidP="00792233">
      <w:pPr>
        <w:jc w:val="center"/>
        <w:rPr>
          <w:rFonts w:ascii="宋体" w:hAnsi="宋体"/>
          <w:sz w:val="32"/>
          <w:szCs w:val="32"/>
        </w:rPr>
      </w:pPr>
      <w:r w:rsidRPr="00B44024">
        <w:rPr>
          <w:rFonts w:ascii="宋体" w:hAnsi="宋体"/>
          <w:b/>
          <w:sz w:val="36"/>
          <w:szCs w:val="36"/>
        </w:rPr>
        <w:t>申报条件及申请表</w:t>
      </w:r>
    </w:p>
    <w:p w14:paraId="58E44226" w14:textId="77777777" w:rsidR="00792233" w:rsidRPr="00B44024" w:rsidRDefault="00792233" w:rsidP="00792233">
      <w:pPr>
        <w:spacing w:beforeLines="100" w:before="312"/>
        <w:rPr>
          <w:rFonts w:ascii="仿宋" w:eastAsia="仿宋" w:hAnsi="仿宋"/>
          <w:b/>
          <w:sz w:val="32"/>
          <w:szCs w:val="32"/>
        </w:rPr>
      </w:pPr>
      <w:r w:rsidRPr="00B44024">
        <w:rPr>
          <w:rFonts w:ascii="仿宋" w:eastAsia="仿宋" w:hAnsi="仿宋"/>
          <w:b/>
          <w:sz w:val="32"/>
          <w:szCs w:val="32"/>
        </w:rPr>
        <w:t>一、申报条件</w:t>
      </w:r>
    </w:p>
    <w:p w14:paraId="47CA8438" w14:textId="030773B6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（一）本奖项的授予对象是香料</w:t>
      </w:r>
      <w:r>
        <w:rPr>
          <w:rFonts w:ascii="仿宋" w:eastAsia="仿宋" w:hAnsi="仿宋" w:hint="eastAsia"/>
          <w:sz w:val="28"/>
          <w:szCs w:val="28"/>
        </w:rPr>
        <w:t>、</w:t>
      </w:r>
      <w:r w:rsidRPr="00B44024">
        <w:rPr>
          <w:rFonts w:ascii="仿宋" w:eastAsia="仿宋" w:hAnsi="仿宋"/>
          <w:sz w:val="28"/>
          <w:szCs w:val="28"/>
        </w:rPr>
        <w:t>香精企业</w:t>
      </w:r>
      <w:r w:rsidR="00EB7F9E">
        <w:rPr>
          <w:rFonts w:ascii="仿宋" w:eastAsia="仿宋" w:hAnsi="仿宋" w:hint="eastAsia"/>
          <w:sz w:val="28"/>
          <w:szCs w:val="28"/>
        </w:rPr>
        <w:t>；企业应为中国香料香精化妆品工业协会会员；</w:t>
      </w:r>
    </w:p>
    <w:p w14:paraId="3F3F3F12" w14:textId="19B1B0D9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（二）</w:t>
      </w:r>
      <w:r>
        <w:rPr>
          <w:rFonts w:ascii="仿宋" w:eastAsia="仿宋" w:hAnsi="仿宋" w:hint="eastAsia"/>
          <w:sz w:val="28"/>
          <w:szCs w:val="28"/>
        </w:rPr>
        <w:t>企业</w:t>
      </w:r>
      <w:r w:rsidRPr="00B44024">
        <w:rPr>
          <w:rFonts w:ascii="仿宋" w:eastAsia="仿宋" w:hAnsi="仿宋"/>
          <w:sz w:val="28"/>
          <w:szCs w:val="28"/>
        </w:rPr>
        <w:t>近三年新上市产品数</w:t>
      </w:r>
      <w:r>
        <w:rPr>
          <w:rFonts w:ascii="仿宋" w:eastAsia="仿宋" w:hAnsi="仿宋" w:hint="eastAsia"/>
          <w:sz w:val="28"/>
          <w:szCs w:val="28"/>
        </w:rPr>
        <w:t>量</w:t>
      </w:r>
      <w:r w:rsidRPr="00B44024">
        <w:rPr>
          <w:rFonts w:ascii="仿宋" w:eastAsia="仿宋" w:hAnsi="仿宋"/>
          <w:sz w:val="28"/>
          <w:szCs w:val="28"/>
        </w:rPr>
        <w:t>较多，</w:t>
      </w:r>
      <w:r>
        <w:rPr>
          <w:rFonts w:ascii="仿宋" w:eastAsia="仿宋" w:hAnsi="仿宋" w:hint="eastAsia"/>
          <w:sz w:val="28"/>
          <w:szCs w:val="28"/>
        </w:rPr>
        <w:t>而</w:t>
      </w:r>
      <w:r w:rsidRPr="00B44024">
        <w:rPr>
          <w:rFonts w:ascii="仿宋" w:eastAsia="仿宋" w:hAnsi="仿宋"/>
          <w:sz w:val="28"/>
          <w:szCs w:val="28"/>
        </w:rPr>
        <w:t>且已产生较大的经济效益；</w:t>
      </w:r>
    </w:p>
    <w:p w14:paraId="78637080" w14:textId="4073548A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（三）近三年，企业</w:t>
      </w:r>
      <w:r>
        <w:rPr>
          <w:rFonts w:ascii="仿宋" w:eastAsia="仿宋" w:hAnsi="仿宋" w:hint="eastAsia"/>
          <w:sz w:val="28"/>
          <w:szCs w:val="28"/>
        </w:rPr>
        <w:t>推出过</w:t>
      </w:r>
      <w:r w:rsidR="00EB7F9E">
        <w:rPr>
          <w:rFonts w:ascii="仿宋" w:eastAsia="仿宋" w:hAnsi="仿宋" w:hint="eastAsia"/>
          <w:sz w:val="28"/>
          <w:szCs w:val="28"/>
        </w:rPr>
        <w:t>至少一款优质产品，帮助客户实现较好的经济效益</w:t>
      </w:r>
      <w:r w:rsidRPr="00B44024">
        <w:rPr>
          <w:rFonts w:ascii="仿宋" w:eastAsia="仿宋" w:hAnsi="仿宋"/>
          <w:sz w:val="28"/>
          <w:szCs w:val="28"/>
        </w:rPr>
        <w:t>；</w:t>
      </w:r>
    </w:p>
    <w:p w14:paraId="19DFCBF9" w14:textId="398E8A8A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（四）</w:t>
      </w:r>
      <w:r>
        <w:rPr>
          <w:rFonts w:ascii="仿宋" w:eastAsia="仿宋" w:hAnsi="仿宋" w:hint="eastAsia"/>
          <w:sz w:val="28"/>
          <w:szCs w:val="28"/>
        </w:rPr>
        <w:t>企业具有良好的服务态度</w:t>
      </w:r>
      <w:r w:rsidRPr="00B44024">
        <w:rPr>
          <w:rFonts w:ascii="仿宋" w:eastAsia="仿宋" w:hAnsi="仿宋"/>
          <w:sz w:val="28"/>
          <w:szCs w:val="28"/>
        </w:rPr>
        <w:t>；</w:t>
      </w:r>
    </w:p>
    <w:p w14:paraId="39A0D178" w14:textId="75314E03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（五）企业</w:t>
      </w:r>
      <w:r>
        <w:rPr>
          <w:rFonts w:ascii="仿宋" w:eastAsia="仿宋" w:hAnsi="仿宋" w:hint="eastAsia"/>
          <w:sz w:val="28"/>
          <w:szCs w:val="28"/>
        </w:rPr>
        <w:t>开展可持续发展相关工作，或已有相关可持续发展工作计划</w:t>
      </w:r>
      <w:r w:rsidRPr="00B44024">
        <w:rPr>
          <w:rFonts w:ascii="仿宋" w:eastAsia="仿宋" w:hAnsi="仿宋"/>
          <w:sz w:val="28"/>
          <w:szCs w:val="28"/>
        </w:rPr>
        <w:t>。</w:t>
      </w:r>
    </w:p>
    <w:p w14:paraId="6990C368" w14:textId="77777777" w:rsidR="00792233" w:rsidRPr="00B44024" w:rsidRDefault="00792233" w:rsidP="00792233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</w:p>
    <w:p w14:paraId="71A54C50" w14:textId="77777777" w:rsidR="00792233" w:rsidRPr="00EF48BD" w:rsidRDefault="00792233" w:rsidP="00792233">
      <w:pPr>
        <w:ind w:leftChars="267" w:left="1401" w:hangingChars="300" w:hanging="840"/>
        <w:rPr>
          <w:rFonts w:ascii="Times New Roman" w:eastAsia="华文仿宋" w:hAnsi="Times New Roman"/>
          <w:sz w:val="28"/>
          <w:szCs w:val="28"/>
        </w:rPr>
      </w:pPr>
    </w:p>
    <w:p w14:paraId="6D6D899A" w14:textId="77777777" w:rsidR="00792233" w:rsidRPr="00EF48BD" w:rsidRDefault="00792233" w:rsidP="00792233">
      <w:pPr>
        <w:ind w:leftChars="267" w:left="1401" w:hangingChars="300" w:hanging="840"/>
        <w:rPr>
          <w:rFonts w:ascii="Times New Roman" w:eastAsia="华文仿宋" w:hAnsi="Times New Roman"/>
          <w:sz w:val="28"/>
          <w:szCs w:val="28"/>
        </w:rPr>
      </w:pPr>
    </w:p>
    <w:p w14:paraId="1E44D28E" w14:textId="53DEBCC9" w:rsidR="00792233" w:rsidRPr="00B44024" w:rsidRDefault="00792233" w:rsidP="00792233">
      <w:pPr>
        <w:widowControl/>
        <w:jc w:val="left"/>
        <w:rPr>
          <w:rFonts w:ascii="宋体" w:hAnsi="宋体"/>
          <w:b/>
          <w:sz w:val="28"/>
          <w:szCs w:val="28"/>
        </w:rPr>
      </w:pPr>
      <w:r w:rsidRPr="00EF48BD">
        <w:rPr>
          <w:rFonts w:ascii="Times New Roman" w:eastAsia="华文仿宋" w:hAnsi="Times New Roman"/>
          <w:b/>
          <w:sz w:val="28"/>
          <w:szCs w:val="28"/>
        </w:rPr>
        <w:br w:type="page"/>
      </w:r>
      <w:r w:rsidRPr="00B44024">
        <w:rPr>
          <w:rFonts w:ascii="宋体" w:hAnsi="宋体"/>
          <w:b/>
          <w:sz w:val="32"/>
          <w:szCs w:val="32"/>
        </w:rPr>
        <w:lastRenderedPageBreak/>
        <w:t>二、香料香精行业优秀</w:t>
      </w:r>
      <w:r>
        <w:rPr>
          <w:rFonts w:ascii="宋体" w:hAnsi="宋体" w:hint="eastAsia"/>
          <w:b/>
          <w:sz w:val="32"/>
          <w:szCs w:val="32"/>
        </w:rPr>
        <w:t>供应商</w:t>
      </w:r>
      <w:r w:rsidRPr="00B44024">
        <w:rPr>
          <w:rFonts w:ascii="宋体" w:hAnsi="宋体"/>
          <w:b/>
          <w:sz w:val="32"/>
          <w:szCs w:val="32"/>
        </w:rPr>
        <w:t>申请表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63"/>
        <w:gridCol w:w="1641"/>
        <w:gridCol w:w="1956"/>
        <w:gridCol w:w="88"/>
        <w:gridCol w:w="1250"/>
        <w:gridCol w:w="429"/>
        <w:gridCol w:w="1269"/>
        <w:gridCol w:w="1699"/>
      </w:tblGrid>
      <w:tr w:rsidR="00100E33" w:rsidRPr="00EF48BD" w14:paraId="524A7709" w14:textId="77777777" w:rsidTr="00100E33">
        <w:trPr>
          <w:cantSplit/>
          <w:trHeight w:val="493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549855D0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企业名称</w:t>
            </w:r>
          </w:p>
        </w:tc>
        <w:tc>
          <w:tcPr>
            <w:tcW w:w="8332" w:type="dxa"/>
            <w:gridSpan w:val="7"/>
            <w:vAlign w:val="center"/>
          </w:tcPr>
          <w:p w14:paraId="7320F456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5420546C" w14:textId="77777777" w:rsidTr="00100E33">
        <w:trPr>
          <w:cantSplit/>
          <w:trHeight w:val="358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0DC56E69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8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单位地址及邮编</w:t>
            </w:r>
          </w:p>
        </w:tc>
        <w:tc>
          <w:tcPr>
            <w:tcW w:w="8332" w:type="dxa"/>
            <w:gridSpan w:val="7"/>
            <w:vAlign w:val="center"/>
          </w:tcPr>
          <w:p w14:paraId="6A297953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2EA080A1" w14:textId="77777777" w:rsidTr="00100E33">
        <w:trPr>
          <w:cantSplit/>
          <w:trHeight w:val="358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775382F4" w14:textId="167D6900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8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企业主要产品</w:t>
            </w:r>
          </w:p>
        </w:tc>
        <w:tc>
          <w:tcPr>
            <w:tcW w:w="8332" w:type="dxa"/>
            <w:gridSpan w:val="7"/>
            <w:vAlign w:val="center"/>
          </w:tcPr>
          <w:p w14:paraId="3ADB53DE" w14:textId="77777777" w:rsidR="00EC010D" w:rsidRDefault="00EC010D" w:rsidP="00EC010D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仿宋" w:hAnsi="Times New Roman" w:hint="eastAsia"/>
                <w:sz w:val="28"/>
                <w:szCs w:val="28"/>
              </w:rPr>
            </w:pP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食用香料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日用香料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其他用途香料，请注明用途</w:t>
            </w:r>
            <w:r w:rsidRPr="00DA1DEA"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  </w:t>
            </w:r>
            <w:r w:rsidRPr="00DA1DEA"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 </w:t>
            </w:r>
          </w:p>
          <w:p w14:paraId="59D3D508" w14:textId="0B2D31A3" w:rsidR="00100E33" w:rsidRPr="00100E33" w:rsidRDefault="00EC010D" w:rsidP="00EC010D">
            <w:pPr>
              <w:adjustRightInd w:val="0"/>
              <w:snapToGrid w:val="0"/>
              <w:spacing w:line="240" w:lineRule="atLeast"/>
              <w:rPr>
                <w:rFonts w:ascii="Times New Roman" w:eastAsia="仿宋" w:hAnsi="Times New Roman"/>
                <w:sz w:val="28"/>
                <w:szCs w:val="28"/>
              </w:rPr>
            </w:pP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食用香精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日用香精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其他用途香精，请注明用途</w:t>
            </w:r>
            <w:r w:rsidRPr="00DA1DEA"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  </w:t>
            </w:r>
            <w:r w:rsidRPr="00DA1DEA">
              <w:rPr>
                <w:rFonts w:ascii="Times New Roman" w:eastAsia="仿宋" w:hAnsi="Times New Roman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100E33" w:rsidRPr="00EF48BD" w14:paraId="735116D1" w14:textId="77777777" w:rsidTr="00100E33">
        <w:trPr>
          <w:cantSplit/>
          <w:trHeight w:val="666"/>
          <w:jc w:val="center"/>
        </w:trPr>
        <w:tc>
          <w:tcPr>
            <w:tcW w:w="147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E736978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联系人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1F74A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姓名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88B6E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9C19E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联系电话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5AF41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6845C51B" w14:textId="77777777" w:rsidTr="00100E33">
        <w:trPr>
          <w:cantSplit/>
          <w:trHeight w:val="618"/>
          <w:jc w:val="center"/>
        </w:trPr>
        <w:tc>
          <w:tcPr>
            <w:tcW w:w="1473" w:type="dxa"/>
            <w:gridSpan w:val="2"/>
            <w:vMerge/>
            <w:vAlign w:val="center"/>
          </w:tcPr>
          <w:p w14:paraId="08E557B3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22699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电子邮件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CF8E8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0A71D6D3" w14:textId="77777777" w:rsidTr="00100E33">
        <w:trPr>
          <w:cantSplit/>
          <w:trHeight w:val="576"/>
          <w:jc w:val="center"/>
        </w:trPr>
        <w:tc>
          <w:tcPr>
            <w:tcW w:w="5070" w:type="dxa"/>
            <w:gridSpan w:val="4"/>
            <w:vAlign w:val="center"/>
          </w:tcPr>
          <w:p w14:paraId="49AA9017" w14:textId="77777777" w:rsidR="00100E33" w:rsidRPr="00B44024" w:rsidRDefault="00100E33" w:rsidP="00F75AA9">
            <w:pPr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项目</w:t>
            </w:r>
          </w:p>
        </w:tc>
        <w:tc>
          <w:tcPr>
            <w:tcW w:w="1338" w:type="dxa"/>
            <w:gridSpan w:val="2"/>
            <w:tcBorders>
              <w:bottom w:val="single" w:sz="4" w:space="0" w:color="auto"/>
            </w:tcBorders>
            <w:vAlign w:val="center"/>
          </w:tcPr>
          <w:p w14:paraId="2F6696C3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21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  <w:vAlign w:val="center"/>
          </w:tcPr>
          <w:p w14:paraId="0DB29541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17148CFF" w14:textId="77777777" w:rsidR="00100E33" w:rsidRPr="00EF48BD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 w:rsidRPr="00EF48BD">
              <w:rPr>
                <w:rFonts w:ascii="Times New Roman" w:eastAsia="华文仿宋" w:hAnsi="Times New Roman"/>
                <w:sz w:val="28"/>
                <w:szCs w:val="28"/>
              </w:rPr>
              <w:t>202</w:t>
            </w:r>
            <w:r>
              <w:rPr>
                <w:rFonts w:ascii="Times New Roman" w:eastAsia="华文仿宋" w:hAnsi="Times New Roman" w:hint="eastAsia"/>
                <w:sz w:val="28"/>
                <w:szCs w:val="28"/>
              </w:rPr>
              <w:t>3</w:t>
            </w:r>
            <w:r w:rsidRPr="00EF48BD">
              <w:rPr>
                <w:rFonts w:ascii="Times New Roman" w:eastAsia="华文仿宋" w:hAnsi="Times New Roman"/>
                <w:sz w:val="28"/>
                <w:szCs w:val="28"/>
              </w:rPr>
              <w:t>年</w:t>
            </w:r>
          </w:p>
        </w:tc>
      </w:tr>
      <w:tr w:rsidR="00100E33" w:rsidRPr="00EF48BD" w14:paraId="50549D48" w14:textId="77777777" w:rsidTr="00100E33">
        <w:trPr>
          <w:cantSplit/>
          <w:trHeight w:val="600"/>
          <w:jc w:val="center"/>
        </w:trPr>
        <w:tc>
          <w:tcPr>
            <w:tcW w:w="1110" w:type="dxa"/>
            <w:vMerge w:val="restart"/>
            <w:vAlign w:val="center"/>
          </w:tcPr>
          <w:p w14:paraId="4C4B1B5E" w14:textId="748FB5FD" w:rsidR="00100E33" w:rsidRPr="00B44024" w:rsidRDefault="00100E33" w:rsidP="00100E3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100E33">
              <w:rPr>
                <w:rFonts w:ascii="Times New Roman" w:eastAsia="仿宋" w:hAnsi="Times New Roman" w:hint="eastAsia"/>
                <w:sz w:val="28"/>
                <w:szCs w:val="28"/>
              </w:rPr>
              <w:t>新上市产品</w:t>
            </w:r>
          </w:p>
        </w:tc>
        <w:tc>
          <w:tcPr>
            <w:tcW w:w="3960" w:type="dxa"/>
            <w:gridSpan w:val="3"/>
            <w:vAlign w:val="center"/>
          </w:tcPr>
          <w:p w14:paraId="7865C042" w14:textId="58EB4921" w:rsidR="00100E33" w:rsidRPr="00B44024" w:rsidRDefault="00100E33" w:rsidP="00F75AA9">
            <w:pPr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数量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个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）</w:t>
            </w:r>
          </w:p>
        </w:tc>
        <w:tc>
          <w:tcPr>
            <w:tcW w:w="1338" w:type="dxa"/>
            <w:gridSpan w:val="2"/>
            <w:tcBorders>
              <w:bottom w:val="single" w:sz="4" w:space="0" w:color="auto"/>
            </w:tcBorders>
            <w:vAlign w:val="center"/>
          </w:tcPr>
          <w:p w14:paraId="728D9F61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  <w:vAlign w:val="center"/>
          </w:tcPr>
          <w:p w14:paraId="3E2852BC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2BFAD1F0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0E33" w:rsidRPr="00EF48BD" w14:paraId="11BC032D" w14:textId="77777777" w:rsidTr="00100E33">
        <w:trPr>
          <w:cantSplit/>
          <w:trHeight w:val="666"/>
          <w:jc w:val="center"/>
        </w:trPr>
        <w:tc>
          <w:tcPr>
            <w:tcW w:w="1110" w:type="dxa"/>
            <w:vMerge/>
            <w:tcBorders>
              <w:bottom w:val="single" w:sz="4" w:space="0" w:color="auto"/>
            </w:tcBorders>
            <w:vAlign w:val="center"/>
          </w:tcPr>
          <w:p w14:paraId="5922BCBB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vAlign w:val="center"/>
          </w:tcPr>
          <w:p w14:paraId="24AF2927" w14:textId="1305ACF5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新产品经济效益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（万元）</w:t>
            </w:r>
          </w:p>
        </w:tc>
        <w:tc>
          <w:tcPr>
            <w:tcW w:w="1338" w:type="dxa"/>
            <w:gridSpan w:val="2"/>
            <w:tcBorders>
              <w:bottom w:val="single" w:sz="4" w:space="0" w:color="auto"/>
            </w:tcBorders>
            <w:vAlign w:val="center"/>
          </w:tcPr>
          <w:p w14:paraId="6ECA8120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8" w:type="dxa"/>
            <w:gridSpan w:val="2"/>
            <w:tcBorders>
              <w:bottom w:val="single" w:sz="4" w:space="0" w:color="auto"/>
            </w:tcBorders>
            <w:vAlign w:val="center"/>
          </w:tcPr>
          <w:p w14:paraId="69C89F29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508ECF85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00E33" w:rsidRPr="00EF48BD" w14:paraId="4D1F8995" w14:textId="77777777" w:rsidTr="00100E33">
        <w:trPr>
          <w:cantSplit/>
          <w:trHeight w:val="626"/>
          <w:jc w:val="center"/>
        </w:trPr>
        <w:tc>
          <w:tcPr>
            <w:tcW w:w="9805" w:type="dxa"/>
            <w:gridSpan w:val="9"/>
            <w:tcBorders>
              <w:bottom w:val="single" w:sz="4" w:space="0" w:color="auto"/>
            </w:tcBorders>
            <w:vAlign w:val="center"/>
          </w:tcPr>
          <w:p w14:paraId="74D2915D" w14:textId="3A0290C3" w:rsidR="00100E33" w:rsidRPr="00B44024" w:rsidRDefault="00EB7F9E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优质产品</w:t>
            </w:r>
            <w:r w:rsidR="00100E33" w:rsidRPr="00B44024">
              <w:rPr>
                <w:rFonts w:ascii="Times New Roman" w:eastAsia="仿宋" w:hAnsi="Times New Roman"/>
                <w:sz w:val="28"/>
                <w:szCs w:val="28"/>
              </w:rPr>
              <w:t>简介</w:t>
            </w:r>
          </w:p>
        </w:tc>
      </w:tr>
      <w:tr w:rsidR="00100E33" w:rsidRPr="00EF48BD" w14:paraId="01A10DF3" w14:textId="77777777" w:rsidTr="00100E33">
        <w:trPr>
          <w:cantSplit/>
          <w:trHeight w:val="2949"/>
          <w:jc w:val="center"/>
        </w:trPr>
        <w:tc>
          <w:tcPr>
            <w:tcW w:w="9805" w:type="dxa"/>
            <w:gridSpan w:val="9"/>
            <w:tcBorders>
              <w:bottom w:val="single" w:sz="4" w:space="0" w:color="auto"/>
            </w:tcBorders>
          </w:tcPr>
          <w:p w14:paraId="4DEDE914" w14:textId="48393564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（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突出产品的创新性，以及</w:t>
            </w:r>
            <w:r w:rsidR="00EB7F9E" w:rsidRPr="00EB7F9E">
              <w:rPr>
                <w:rFonts w:ascii="Times New Roman" w:eastAsia="仿宋" w:hAnsi="Times New Roman" w:hint="eastAsia"/>
                <w:sz w:val="28"/>
                <w:szCs w:val="28"/>
              </w:rPr>
              <w:t>帮助客户实现的经济效益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，可提供至多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5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个产品简介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）</w:t>
            </w:r>
          </w:p>
          <w:p w14:paraId="3B1376D6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74C2D006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70B35FAD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2C6A6676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08E98507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294FA549" w14:textId="77777777" w:rsidTr="00100E33">
        <w:trPr>
          <w:cantSplit/>
          <w:trHeight w:val="626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0E3CB" w14:textId="5EA14CEB" w:rsidR="00100E33" w:rsidRPr="007F3A03" w:rsidRDefault="007F3A03" w:rsidP="00F75AA9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客户对</w:t>
            </w:r>
            <w:r w:rsidRPr="007F3A03">
              <w:rPr>
                <w:rFonts w:ascii="仿宋" w:eastAsia="仿宋" w:hAnsi="仿宋" w:hint="eastAsia"/>
                <w:bCs/>
                <w:sz w:val="28"/>
                <w:szCs w:val="28"/>
              </w:rPr>
              <w:t>新上市产品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反馈</w:t>
            </w:r>
          </w:p>
        </w:tc>
      </w:tr>
      <w:tr w:rsidR="007F3A03" w:rsidRPr="00EF48BD" w14:paraId="053629BA" w14:textId="77777777" w:rsidTr="0047069C">
        <w:trPr>
          <w:cantSplit/>
          <w:trHeight w:val="2480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3F5D1" w14:textId="2A61A42D" w:rsidR="007F3A03" w:rsidRDefault="007F3A03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（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可提供至多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5</w:t>
            </w:r>
            <w:r w:rsidR="00EB7F9E">
              <w:rPr>
                <w:rFonts w:ascii="Times New Roman" w:eastAsia="仿宋" w:hAnsi="Times New Roman" w:hint="eastAsia"/>
                <w:sz w:val="28"/>
                <w:szCs w:val="28"/>
              </w:rPr>
              <w:t>个产品，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每个产品限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个客户反馈，每项反馈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限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1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00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字）</w:t>
            </w:r>
          </w:p>
          <w:p w14:paraId="2AE3341E" w14:textId="77777777" w:rsidR="007F3A03" w:rsidRDefault="007F3A03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3953B013" w14:textId="77777777" w:rsidR="007F3A03" w:rsidRDefault="007F3A03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5EA0B3B2" w14:textId="77777777" w:rsidR="007F3A03" w:rsidRDefault="007F3A03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4FC2F4CD" w14:textId="3072100E" w:rsidR="007F3A03" w:rsidRPr="00B44024" w:rsidRDefault="007F3A03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EB7F9E" w:rsidRPr="00EF48BD" w14:paraId="2024D060" w14:textId="77777777" w:rsidTr="00EB7F9E">
        <w:trPr>
          <w:cantSplit/>
          <w:trHeight w:val="624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1A12" w14:textId="5F30BDF1" w:rsidR="00EB7F9E" w:rsidRPr="00B44024" w:rsidRDefault="00EB7F9E" w:rsidP="00EB7F9E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7F3A03">
              <w:rPr>
                <w:rFonts w:ascii="仿宋" w:eastAsia="仿宋" w:hAnsi="仿宋" w:hint="eastAsia"/>
                <w:bCs/>
                <w:sz w:val="28"/>
                <w:szCs w:val="28"/>
              </w:rPr>
              <w:lastRenderedPageBreak/>
              <w:t>新上市产品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获得国家、省市及其他奖励情况</w:t>
            </w:r>
          </w:p>
        </w:tc>
      </w:tr>
      <w:tr w:rsidR="00EB7F9E" w:rsidRPr="00EF48BD" w14:paraId="152AEB2B" w14:textId="77777777" w:rsidTr="0047069C">
        <w:trPr>
          <w:cantSplit/>
          <w:trHeight w:val="2480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AB051" w14:textId="77777777" w:rsidR="00EB7F9E" w:rsidRPr="00B44024" w:rsidRDefault="00EB7F9E" w:rsidP="00F75AA9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7F3A03" w:rsidRPr="00EF48BD" w14:paraId="37EF6BD7" w14:textId="77777777" w:rsidTr="006E2D69">
        <w:trPr>
          <w:cantSplit/>
          <w:trHeight w:val="626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F7EC6" w14:textId="76F21E49" w:rsidR="007F3A03" w:rsidRPr="00B44024" w:rsidRDefault="007F3A03" w:rsidP="00F75AA9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7F3A03">
              <w:rPr>
                <w:rFonts w:ascii="Times New Roman" w:eastAsia="仿宋" w:hAnsi="Times New Roman" w:hint="eastAsia"/>
                <w:sz w:val="28"/>
                <w:szCs w:val="28"/>
              </w:rPr>
              <w:t>企业开展可持续发展相关工作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简介（</w:t>
            </w:r>
            <w:r w:rsidRPr="007F3A03">
              <w:rPr>
                <w:rFonts w:ascii="Times New Roman" w:eastAsia="仿宋" w:hAnsi="Times New Roman" w:hint="eastAsia"/>
                <w:sz w:val="28"/>
                <w:szCs w:val="28"/>
              </w:rPr>
              <w:t>或相关工作计划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）</w:t>
            </w:r>
          </w:p>
        </w:tc>
      </w:tr>
      <w:tr w:rsidR="007F3A03" w:rsidRPr="00EF48BD" w14:paraId="54954D7E" w14:textId="77777777" w:rsidTr="00BB4EA4">
        <w:trPr>
          <w:cantSplit/>
          <w:trHeight w:val="626"/>
          <w:jc w:val="center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4C0D" w14:textId="1B666548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  <w:r>
              <w:rPr>
                <w:rFonts w:ascii="Times New Roman" w:eastAsia="仿宋" w:hAnsi="Times New Roman" w:hint="eastAsia"/>
                <w:sz w:val="28"/>
                <w:szCs w:val="28"/>
              </w:rPr>
              <w:t>（限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500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字）</w:t>
            </w:r>
          </w:p>
          <w:p w14:paraId="2D716E3F" w14:textId="77777777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3AEE2602" w14:textId="77777777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528EBC3F" w14:textId="77777777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375D77C7" w14:textId="77777777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11CACFDA" w14:textId="77777777" w:rsidR="007F3A03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0A3B7470" w14:textId="77777777" w:rsidR="00EE3159" w:rsidRDefault="00EE3159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4D0D8DBE" w14:textId="77777777" w:rsidR="00EE3159" w:rsidRDefault="00EE3159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4ED4720F" w14:textId="77777777" w:rsidR="00EE3159" w:rsidRDefault="00EE3159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7D878F67" w14:textId="204163F0" w:rsidR="007F3A03" w:rsidRPr="00B44024" w:rsidRDefault="007F3A03" w:rsidP="007F3A03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100E33" w:rsidRPr="00EF48BD" w14:paraId="78F58020" w14:textId="77777777" w:rsidTr="00100E33">
        <w:trPr>
          <w:trHeight w:val="1770"/>
          <w:jc w:val="center"/>
        </w:trPr>
        <w:tc>
          <w:tcPr>
            <w:tcW w:w="9805" w:type="dxa"/>
            <w:gridSpan w:val="9"/>
          </w:tcPr>
          <w:p w14:paraId="5094E9D0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企业推荐意见：</w:t>
            </w:r>
          </w:p>
          <w:p w14:paraId="7BDABF61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11ECDEE2" w14:textId="77777777" w:rsidR="00100E33" w:rsidRPr="00B44024" w:rsidRDefault="00100E33" w:rsidP="00F75AA9">
            <w:pPr>
              <w:tabs>
                <w:tab w:val="left" w:pos="3715"/>
              </w:tabs>
              <w:adjustRightInd w:val="0"/>
              <w:snapToGrid w:val="0"/>
              <w:spacing w:beforeLines="50" w:before="156" w:afterLines="50" w:after="156"/>
              <w:ind w:right="1120" w:firstLineChars="2200" w:firstLine="6160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负责人签字：</w:t>
            </w:r>
          </w:p>
          <w:p w14:paraId="472F3448" w14:textId="77777777" w:rsidR="00100E33" w:rsidRPr="00B44024" w:rsidRDefault="00100E33" w:rsidP="00F75AA9">
            <w:pPr>
              <w:adjustRightInd w:val="0"/>
              <w:snapToGrid w:val="0"/>
              <w:spacing w:beforeLines="50" w:before="156" w:afterLines="50" w:after="156"/>
              <w:jc w:val="righ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企业签章：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月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日</w:t>
            </w:r>
          </w:p>
        </w:tc>
      </w:tr>
    </w:tbl>
    <w:p w14:paraId="4241FD06" w14:textId="77777777" w:rsidR="003C0127" w:rsidRPr="00792233" w:rsidRDefault="003C0127"/>
    <w:sectPr w:rsidR="003C0127" w:rsidRPr="00792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86491" w14:textId="77777777" w:rsidR="00FA4175" w:rsidRDefault="00FA4175" w:rsidP="00792233">
      <w:r>
        <w:separator/>
      </w:r>
    </w:p>
  </w:endnote>
  <w:endnote w:type="continuationSeparator" w:id="0">
    <w:p w14:paraId="49261EAB" w14:textId="77777777" w:rsidR="00FA4175" w:rsidRDefault="00FA4175" w:rsidP="0079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117A" w14:textId="77777777" w:rsidR="00FA4175" w:rsidRDefault="00FA4175" w:rsidP="00792233">
      <w:r>
        <w:separator/>
      </w:r>
    </w:p>
  </w:footnote>
  <w:footnote w:type="continuationSeparator" w:id="0">
    <w:p w14:paraId="0C6BF341" w14:textId="77777777" w:rsidR="00FA4175" w:rsidRDefault="00FA4175" w:rsidP="007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563E7"/>
    <w:multiLevelType w:val="hybridMultilevel"/>
    <w:tmpl w:val="8E34E2FC"/>
    <w:lvl w:ilvl="0" w:tplc="ACB05E0C">
      <w:numFmt w:val="bullet"/>
      <w:lvlText w:val="□"/>
      <w:lvlJc w:val="left"/>
      <w:pPr>
        <w:ind w:left="360" w:hanging="360"/>
      </w:pPr>
      <w:rPr>
        <w:rFonts w:ascii="仿宋" w:eastAsia="仿宋" w:hAnsi="仿宋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6514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9C2"/>
    <w:rsid w:val="00100E33"/>
    <w:rsid w:val="003C0127"/>
    <w:rsid w:val="00411BB4"/>
    <w:rsid w:val="00792233"/>
    <w:rsid w:val="007F3A03"/>
    <w:rsid w:val="009379C2"/>
    <w:rsid w:val="00EB7F9E"/>
    <w:rsid w:val="00EC010D"/>
    <w:rsid w:val="00EE3159"/>
    <w:rsid w:val="00FA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80164"/>
  <w15:chartTrackingRefBased/>
  <w15:docId w15:val="{3BB51682-379E-4781-A005-DA9D9AB3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23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23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22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2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2233"/>
    <w:rPr>
      <w:sz w:val="18"/>
      <w:szCs w:val="18"/>
    </w:rPr>
  </w:style>
  <w:style w:type="paragraph" w:styleId="a7">
    <w:name w:val="List Paragraph"/>
    <w:basedOn w:val="a"/>
    <w:uiPriority w:val="34"/>
    <w:qFormat/>
    <w:rsid w:val="00100E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萌 李</dc:creator>
  <cp:keywords/>
  <dc:description/>
  <cp:lastModifiedBy>萌 李</cp:lastModifiedBy>
  <cp:revision>5</cp:revision>
  <dcterms:created xsi:type="dcterms:W3CDTF">2024-03-22T01:03:00Z</dcterms:created>
  <dcterms:modified xsi:type="dcterms:W3CDTF">2024-04-01T01:43:00Z</dcterms:modified>
</cp:coreProperties>
</file>