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9F" w:rsidRDefault="00557611" w:rsidP="00557611">
      <w:pPr>
        <w:rPr>
          <w:bCs/>
          <w:sz w:val="28"/>
        </w:rPr>
      </w:pPr>
      <w:r>
        <w:rPr>
          <w:rFonts w:hint="eastAsia"/>
          <w:bCs/>
          <w:sz w:val="28"/>
        </w:rPr>
        <w:t>附件</w:t>
      </w:r>
      <w:r w:rsidR="00E0309F">
        <w:rPr>
          <w:rFonts w:hint="eastAsia"/>
          <w:bCs/>
          <w:sz w:val="28"/>
        </w:rPr>
        <w:t>1</w:t>
      </w:r>
    </w:p>
    <w:p w:rsidR="00557611" w:rsidRDefault="00557611" w:rsidP="00557611">
      <w:pPr>
        <w:rPr>
          <w:bCs/>
          <w:sz w:val="28"/>
        </w:rPr>
      </w:pPr>
    </w:p>
    <w:p w:rsidR="00557611" w:rsidRDefault="00557611" w:rsidP="00557611">
      <w:pPr>
        <w:jc w:val="center"/>
        <w:rPr>
          <w:b/>
          <w:bCs/>
          <w:sz w:val="36"/>
        </w:rPr>
      </w:pPr>
      <w:r>
        <w:rPr>
          <w:rFonts w:hint="eastAsia"/>
          <w:b/>
          <w:bCs/>
          <w:sz w:val="36"/>
        </w:rPr>
        <w:t>注</w:t>
      </w:r>
      <w:r>
        <w:rPr>
          <w:rFonts w:hint="eastAsia"/>
          <w:b/>
          <w:bCs/>
          <w:sz w:val="36"/>
        </w:rPr>
        <w:t xml:space="preserve">  </w:t>
      </w:r>
      <w:r>
        <w:rPr>
          <w:rFonts w:hint="eastAsia"/>
          <w:b/>
          <w:bCs/>
          <w:sz w:val="36"/>
        </w:rPr>
        <w:t>意</w:t>
      </w:r>
      <w:r>
        <w:rPr>
          <w:rFonts w:hint="eastAsia"/>
          <w:b/>
          <w:bCs/>
          <w:sz w:val="36"/>
        </w:rPr>
        <w:t xml:space="preserve">  </w:t>
      </w:r>
      <w:r>
        <w:rPr>
          <w:rFonts w:hint="eastAsia"/>
          <w:b/>
          <w:bCs/>
          <w:sz w:val="36"/>
        </w:rPr>
        <w:t>事</w:t>
      </w:r>
      <w:r>
        <w:rPr>
          <w:rFonts w:hint="eastAsia"/>
          <w:b/>
          <w:bCs/>
          <w:sz w:val="36"/>
        </w:rPr>
        <w:t xml:space="preserve">  </w:t>
      </w:r>
      <w:r>
        <w:rPr>
          <w:rFonts w:hint="eastAsia"/>
          <w:b/>
          <w:bCs/>
          <w:sz w:val="36"/>
        </w:rPr>
        <w:t>项</w:t>
      </w:r>
    </w:p>
    <w:p w:rsidR="00557611" w:rsidRDefault="00557611" w:rsidP="00557611">
      <w:pPr>
        <w:jc w:val="center"/>
        <w:rPr>
          <w:b/>
          <w:bCs/>
          <w:sz w:val="32"/>
        </w:rPr>
      </w:pPr>
    </w:p>
    <w:p w:rsidR="00557611" w:rsidRDefault="00557611" w:rsidP="00557611">
      <w:pPr>
        <w:ind w:firstLineChars="200" w:firstLine="560"/>
        <w:rPr>
          <w:bCs/>
          <w:sz w:val="28"/>
        </w:rPr>
      </w:pPr>
      <w:r>
        <w:rPr>
          <w:rFonts w:hint="eastAsia"/>
          <w:bCs/>
          <w:sz w:val="28"/>
        </w:rPr>
        <w:t>1</w:t>
      </w:r>
      <w:r>
        <w:rPr>
          <w:rFonts w:hint="eastAsia"/>
          <w:bCs/>
          <w:sz w:val="28"/>
        </w:rPr>
        <w:t>、</w:t>
      </w:r>
      <w:r>
        <w:rPr>
          <w:rFonts w:hint="eastAsia"/>
          <w:bCs/>
          <w:sz w:val="28"/>
        </w:rPr>
        <w:t xml:space="preserve"> </w:t>
      </w:r>
      <w:r>
        <w:rPr>
          <w:rFonts w:hint="eastAsia"/>
          <w:bCs/>
          <w:sz w:val="28"/>
        </w:rPr>
        <w:t>文章应注重科学性、实用性及时效性（</w:t>
      </w:r>
      <w:r>
        <w:rPr>
          <w:rFonts w:hint="eastAsia"/>
          <w:bCs/>
          <w:sz w:val="28"/>
        </w:rPr>
        <w:t>2010</w:t>
      </w:r>
      <w:r>
        <w:rPr>
          <w:rFonts w:hint="eastAsia"/>
          <w:bCs/>
          <w:sz w:val="28"/>
        </w:rPr>
        <w:t>年</w:t>
      </w:r>
      <w:r>
        <w:rPr>
          <w:rFonts w:hint="eastAsia"/>
          <w:bCs/>
          <w:sz w:val="28"/>
        </w:rPr>
        <w:t>6</w:t>
      </w:r>
      <w:r>
        <w:rPr>
          <w:rFonts w:hint="eastAsia"/>
          <w:bCs/>
          <w:sz w:val="28"/>
        </w:rPr>
        <w:t>月—</w:t>
      </w:r>
      <w:r>
        <w:rPr>
          <w:rFonts w:hint="eastAsia"/>
          <w:bCs/>
          <w:sz w:val="28"/>
        </w:rPr>
        <w:t>2012</w:t>
      </w:r>
      <w:r>
        <w:rPr>
          <w:rFonts w:hint="eastAsia"/>
          <w:bCs/>
          <w:sz w:val="28"/>
        </w:rPr>
        <w:t>年</w:t>
      </w:r>
      <w:r>
        <w:rPr>
          <w:rFonts w:hint="eastAsia"/>
          <w:bCs/>
          <w:sz w:val="28"/>
        </w:rPr>
        <w:t>6</w:t>
      </w:r>
      <w:r>
        <w:rPr>
          <w:rFonts w:hint="eastAsia"/>
          <w:bCs/>
          <w:sz w:val="28"/>
        </w:rPr>
        <w:t>月），要求技术新颖、文字简洁、论点明确、数据可靠；</w:t>
      </w:r>
    </w:p>
    <w:p w:rsidR="00557611" w:rsidRDefault="00557611" w:rsidP="00557611">
      <w:pPr>
        <w:ind w:firstLineChars="200" w:firstLine="560"/>
        <w:rPr>
          <w:bCs/>
          <w:sz w:val="28"/>
        </w:rPr>
      </w:pPr>
      <w:r>
        <w:rPr>
          <w:rFonts w:hint="eastAsia"/>
          <w:bCs/>
          <w:sz w:val="28"/>
        </w:rPr>
        <w:t>2</w:t>
      </w:r>
      <w:r>
        <w:rPr>
          <w:rFonts w:hint="eastAsia"/>
          <w:bCs/>
          <w:sz w:val="28"/>
        </w:rPr>
        <w:t>、稿件文章字数不限，前言部分不要超过</w:t>
      </w:r>
      <w:r>
        <w:rPr>
          <w:rFonts w:hint="eastAsia"/>
          <w:bCs/>
          <w:sz w:val="28"/>
        </w:rPr>
        <w:t>600</w:t>
      </w:r>
      <w:r>
        <w:rPr>
          <w:rFonts w:hint="eastAsia"/>
          <w:bCs/>
          <w:sz w:val="28"/>
        </w:rPr>
        <w:t>字，需有中、英文标题，</w:t>
      </w:r>
      <w:r>
        <w:rPr>
          <w:rFonts w:hint="eastAsia"/>
          <w:bCs/>
          <w:sz w:val="28"/>
        </w:rPr>
        <w:t>200</w:t>
      </w:r>
      <w:r>
        <w:rPr>
          <w:rFonts w:hint="eastAsia"/>
          <w:bCs/>
          <w:sz w:val="28"/>
        </w:rPr>
        <w:t>字左右的中、英文摘要，</w:t>
      </w:r>
      <w:r>
        <w:rPr>
          <w:rFonts w:hint="eastAsia"/>
          <w:bCs/>
          <w:sz w:val="28"/>
        </w:rPr>
        <w:t>3</w:t>
      </w:r>
      <w:r>
        <w:rPr>
          <w:rFonts w:hint="eastAsia"/>
          <w:bCs/>
          <w:sz w:val="28"/>
        </w:rPr>
        <w:t>～</w:t>
      </w:r>
      <w:r>
        <w:rPr>
          <w:rFonts w:hint="eastAsia"/>
          <w:bCs/>
          <w:sz w:val="28"/>
        </w:rPr>
        <w:t>5</w:t>
      </w:r>
      <w:r>
        <w:rPr>
          <w:rFonts w:hint="eastAsia"/>
          <w:bCs/>
          <w:sz w:val="28"/>
        </w:rPr>
        <w:t>个关键词及第一作者单位的英文翻译；</w:t>
      </w:r>
    </w:p>
    <w:p w:rsidR="00557611" w:rsidRDefault="00557611" w:rsidP="00557611">
      <w:pPr>
        <w:ind w:firstLineChars="200" w:firstLine="560"/>
        <w:rPr>
          <w:bCs/>
          <w:sz w:val="28"/>
        </w:rPr>
      </w:pPr>
      <w:r>
        <w:rPr>
          <w:rFonts w:hint="eastAsia"/>
          <w:bCs/>
          <w:sz w:val="28"/>
        </w:rPr>
        <w:t>3</w:t>
      </w:r>
      <w:r>
        <w:rPr>
          <w:rFonts w:hint="eastAsia"/>
          <w:bCs/>
          <w:sz w:val="28"/>
        </w:rPr>
        <w:t>、请作者按“学术论文的格式”撰稿论文，报送论文的电子（</w:t>
      </w:r>
      <w:r>
        <w:rPr>
          <w:rFonts w:hint="eastAsia"/>
          <w:bCs/>
          <w:sz w:val="28"/>
        </w:rPr>
        <w:t>WORD</w:t>
      </w:r>
      <w:r>
        <w:rPr>
          <w:rFonts w:hint="eastAsia"/>
          <w:bCs/>
          <w:sz w:val="28"/>
        </w:rPr>
        <w:t>）版本；</w:t>
      </w:r>
      <w:r>
        <w:rPr>
          <w:rFonts w:hint="eastAsia"/>
          <w:bCs/>
          <w:sz w:val="28"/>
        </w:rPr>
        <w:t xml:space="preserve"> </w:t>
      </w:r>
    </w:p>
    <w:p w:rsidR="00557611" w:rsidRDefault="00557611" w:rsidP="00557611">
      <w:pPr>
        <w:ind w:firstLineChars="200" w:firstLine="560"/>
        <w:rPr>
          <w:bCs/>
          <w:sz w:val="28"/>
        </w:rPr>
      </w:pPr>
      <w:r>
        <w:rPr>
          <w:rFonts w:hint="eastAsia"/>
          <w:bCs/>
          <w:sz w:val="28"/>
        </w:rPr>
        <w:t>4</w:t>
      </w:r>
      <w:r>
        <w:rPr>
          <w:rFonts w:hint="eastAsia"/>
          <w:bCs/>
          <w:sz w:val="28"/>
        </w:rPr>
        <w:t>、论文中的图片或表格，请提供原稿并保证表格对应数字的清晰，文中图表一律用中文；</w:t>
      </w:r>
    </w:p>
    <w:p w:rsidR="00557611" w:rsidRDefault="00557611" w:rsidP="00557611">
      <w:pPr>
        <w:ind w:firstLineChars="200" w:firstLine="560"/>
        <w:rPr>
          <w:bCs/>
          <w:sz w:val="28"/>
        </w:rPr>
      </w:pPr>
      <w:r>
        <w:rPr>
          <w:rFonts w:hint="eastAsia"/>
          <w:bCs/>
          <w:sz w:val="28"/>
        </w:rPr>
        <w:t>5</w:t>
      </w:r>
      <w:r>
        <w:rPr>
          <w:rFonts w:hint="eastAsia"/>
          <w:bCs/>
          <w:sz w:val="28"/>
        </w:rPr>
        <w:t>、来稿内容涉及配方时，需写明配料的名称和配比，勿用代号。工艺过程要完整，不要省略。计量要用法定单位，并符合统一格式；</w:t>
      </w:r>
    </w:p>
    <w:p w:rsidR="00557611" w:rsidRDefault="00557611" w:rsidP="00557611">
      <w:pPr>
        <w:ind w:firstLineChars="200" w:firstLine="560"/>
        <w:rPr>
          <w:bCs/>
          <w:sz w:val="28"/>
        </w:rPr>
      </w:pPr>
      <w:r>
        <w:rPr>
          <w:rFonts w:hint="eastAsia"/>
          <w:bCs/>
          <w:sz w:val="28"/>
        </w:rPr>
        <w:t>6</w:t>
      </w:r>
      <w:r>
        <w:rPr>
          <w:rFonts w:hint="eastAsia"/>
          <w:bCs/>
          <w:sz w:val="28"/>
        </w:rPr>
        <w:t>、稿件中请按如下格式写明第一作者简介：姓名、出生年月、性别、专业技术职务任职资格、研究方向；</w:t>
      </w:r>
    </w:p>
    <w:p w:rsidR="00557611" w:rsidRDefault="00557611" w:rsidP="00557611">
      <w:pPr>
        <w:ind w:firstLineChars="200" w:firstLine="560"/>
        <w:rPr>
          <w:bCs/>
          <w:sz w:val="28"/>
        </w:rPr>
      </w:pPr>
      <w:r>
        <w:rPr>
          <w:rFonts w:hint="eastAsia"/>
          <w:bCs/>
          <w:sz w:val="28"/>
        </w:rPr>
        <w:t>7</w:t>
      </w:r>
      <w:r>
        <w:rPr>
          <w:rFonts w:hint="eastAsia"/>
          <w:bCs/>
          <w:sz w:val="28"/>
        </w:rPr>
        <w:t>、文后列出的参考文献应为主要的、发表在正式出版物或协会刊物上的，不要超过</w:t>
      </w:r>
      <w:r>
        <w:rPr>
          <w:rFonts w:hint="eastAsia"/>
          <w:bCs/>
          <w:sz w:val="28"/>
        </w:rPr>
        <w:t>30</w:t>
      </w:r>
      <w:r>
        <w:rPr>
          <w:rFonts w:hint="eastAsia"/>
          <w:bCs/>
          <w:sz w:val="28"/>
        </w:rPr>
        <w:t>条，并请按如下格式书写：</w:t>
      </w:r>
    </w:p>
    <w:p w:rsidR="00557611" w:rsidRDefault="00557611" w:rsidP="00557611">
      <w:pPr>
        <w:ind w:firstLineChars="200" w:firstLine="560"/>
        <w:rPr>
          <w:bCs/>
          <w:sz w:val="28"/>
        </w:rPr>
      </w:pPr>
      <w:r>
        <w:rPr>
          <w:rFonts w:hint="eastAsia"/>
          <w:bCs/>
          <w:sz w:val="28"/>
        </w:rPr>
        <w:t>引自著作中的：</w:t>
      </w:r>
      <w:r>
        <w:rPr>
          <w:rFonts w:hint="eastAsia"/>
          <w:bCs/>
          <w:sz w:val="28"/>
        </w:rPr>
        <w:t>[</w:t>
      </w:r>
      <w:r>
        <w:rPr>
          <w:rFonts w:hint="eastAsia"/>
          <w:bCs/>
          <w:sz w:val="28"/>
        </w:rPr>
        <w:t>序号</w:t>
      </w:r>
      <w:r>
        <w:rPr>
          <w:rFonts w:hint="eastAsia"/>
          <w:bCs/>
          <w:sz w:val="28"/>
        </w:rPr>
        <w:t>]</w:t>
      </w:r>
      <w:r>
        <w:rPr>
          <w:rFonts w:hint="eastAsia"/>
          <w:bCs/>
          <w:sz w:val="28"/>
        </w:rPr>
        <w:t>、作者、书名</w:t>
      </w:r>
      <w:r>
        <w:rPr>
          <w:rFonts w:hint="eastAsia"/>
          <w:bCs/>
          <w:sz w:val="28"/>
        </w:rPr>
        <w:t>[M]</w:t>
      </w:r>
      <w:r>
        <w:rPr>
          <w:rFonts w:hint="eastAsia"/>
          <w:bCs/>
          <w:sz w:val="28"/>
        </w:rPr>
        <w:t>、出版地：出版者，出版时间、页码</w:t>
      </w:r>
    </w:p>
    <w:p w:rsidR="00557611" w:rsidRDefault="00557611" w:rsidP="00557611">
      <w:pPr>
        <w:ind w:firstLineChars="200" w:firstLine="560"/>
        <w:rPr>
          <w:bCs/>
          <w:sz w:val="28"/>
        </w:rPr>
      </w:pPr>
      <w:r>
        <w:rPr>
          <w:rFonts w:hint="eastAsia"/>
          <w:bCs/>
          <w:sz w:val="28"/>
        </w:rPr>
        <w:t>引自期刊中的：</w:t>
      </w:r>
      <w:r>
        <w:rPr>
          <w:rFonts w:hint="eastAsia"/>
          <w:bCs/>
          <w:sz w:val="28"/>
        </w:rPr>
        <w:t>[</w:t>
      </w:r>
      <w:r>
        <w:rPr>
          <w:rFonts w:hint="eastAsia"/>
          <w:bCs/>
          <w:sz w:val="28"/>
        </w:rPr>
        <w:t>序号</w:t>
      </w:r>
      <w:r>
        <w:rPr>
          <w:rFonts w:hint="eastAsia"/>
          <w:bCs/>
          <w:sz w:val="28"/>
        </w:rPr>
        <w:t>]</w:t>
      </w:r>
      <w:r>
        <w:rPr>
          <w:rFonts w:hint="eastAsia"/>
          <w:bCs/>
          <w:sz w:val="28"/>
        </w:rPr>
        <w:t>、作者、篇目</w:t>
      </w:r>
      <w:r>
        <w:rPr>
          <w:rFonts w:hint="eastAsia"/>
          <w:bCs/>
          <w:sz w:val="28"/>
        </w:rPr>
        <w:t>[J]</w:t>
      </w:r>
      <w:r>
        <w:rPr>
          <w:rFonts w:hint="eastAsia"/>
          <w:bCs/>
          <w:sz w:val="28"/>
        </w:rPr>
        <w:t>、刊名，出版年，卷号</w:t>
      </w:r>
      <w:r>
        <w:rPr>
          <w:rFonts w:hint="eastAsia"/>
          <w:bCs/>
          <w:sz w:val="28"/>
        </w:rPr>
        <w:t>(</w:t>
      </w:r>
      <w:r>
        <w:rPr>
          <w:rFonts w:hint="eastAsia"/>
          <w:bCs/>
          <w:sz w:val="28"/>
        </w:rPr>
        <w:t>期</w:t>
      </w:r>
      <w:r>
        <w:rPr>
          <w:rFonts w:hint="eastAsia"/>
          <w:bCs/>
          <w:sz w:val="28"/>
        </w:rPr>
        <w:lastRenderedPageBreak/>
        <w:t>号</w:t>
      </w:r>
      <w:r>
        <w:rPr>
          <w:rFonts w:hint="eastAsia"/>
          <w:bCs/>
          <w:sz w:val="28"/>
        </w:rPr>
        <w:t>)</w:t>
      </w:r>
      <w:r>
        <w:rPr>
          <w:rFonts w:hint="eastAsia"/>
          <w:bCs/>
          <w:sz w:val="28"/>
        </w:rPr>
        <w:t>：页码</w:t>
      </w:r>
    </w:p>
    <w:p w:rsidR="00557611" w:rsidRDefault="00557611" w:rsidP="00557611">
      <w:pPr>
        <w:ind w:firstLineChars="200" w:firstLine="560"/>
        <w:rPr>
          <w:bCs/>
          <w:sz w:val="28"/>
        </w:rPr>
      </w:pPr>
      <w:r>
        <w:rPr>
          <w:rFonts w:hint="eastAsia"/>
          <w:bCs/>
          <w:sz w:val="28"/>
        </w:rPr>
        <w:t>8</w:t>
      </w:r>
      <w:r>
        <w:rPr>
          <w:rFonts w:hint="eastAsia"/>
          <w:bCs/>
          <w:sz w:val="28"/>
        </w:rPr>
        <w:t>、请务必注明第一作者（或联系人）姓名、联系单位、通讯地址、邮政编码、联系电话、电子邮箱等，以便联系；</w:t>
      </w:r>
    </w:p>
    <w:p w:rsidR="00557611" w:rsidRDefault="00557611" w:rsidP="00557611">
      <w:pPr>
        <w:rPr>
          <w:bCs/>
          <w:sz w:val="28"/>
        </w:rPr>
      </w:pPr>
      <w:r>
        <w:rPr>
          <w:rFonts w:hint="eastAsia"/>
          <w:bCs/>
          <w:sz w:val="28"/>
        </w:rPr>
        <w:t xml:space="preserve">    9</w:t>
      </w:r>
      <w:r>
        <w:rPr>
          <w:rFonts w:hint="eastAsia"/>
          <w:bCs/>
          <w:sz w:val="28"/>
        </w:rPr>
        <w:t>、引用他人成果时，请按《著作权法》有关规定注明出处；</w:t>
      </w:r>
    </w:p>
    <w:p w:rsidR="00557611" w:rsidRDefault="00557611" w:rsidP="00557611">
      <w:pPr>
        <w:ind w:firstLineChars="200" w:firstLine="560"/>
        <w:rPr>
          <w:bCs/>
          <w:sz w:val="28"/>
        </w:rPr>
      </w:pPr>
      <w:r>
        <w:rPr>
          <w:rFonts w:hint="eastAsia"/>
          <w:bCs/>
          <w:sz w:val="28"/>
        </w:rPr>
        <w:t>10</w:t>
      </w:r>
      <w:r>
        <w:rPr>
          <w:rFonts w:hint="eastAsia"/>
          <w:bCs/>
          <w:sz w:val="28"/>
        </w:rPr>
        <w:t>、如是国家科技进步奖或国家自然科学基金项目应用文章请注明；</w:t>
      </w:r>
    </w:p>
    <w:p w:rsidR="00557611" w:rsidRDefault="00557611" w:rsidP="00557611">
      <w:pPr>
        <w:ind w:firstLineChars="200" w:firstLine="560"/>
        <w:rPr>
          <w:bCs/>
          <w:sz w:val="28"/>
        </w:rPr>
      </w:pPr>
      <w:r>
        <w:rPr>
          <w:rFonts w:hint="eastAsia"/>
          <w:bCs/>
          <w:sz w:val="28"/>
        </w:rPr>
        <w:t>11</w:t>
      </w:r>
      <w:r>
        <w:rPr>
          <w:rFonts w:hint="eastAsia"/>
          <w:bCs/>
          <w:sz w:val="28"/>
        </w:rPr>
        <w:t>、凡向本协会递交的论文，如作者未做特殊声明，即默认为全体作者同意将该论文的复制、翻译、汇编、发行、信息网络传播等权利在全世界范围内转让给中国香料香精化妆品工业协会。本着为行业发展负责，协会不反对作者向其他组织或刊物提供论文，以飨读者。</w:t>
      </w:r>
    </w:p>
    <w:p w:rsidR="00557611" w:rsidRDefault="00557611" w:rsidP="00557611">
      <w:pPr>
        <w:ind w:firstLineChars="200" w:firstLine="560"/>
        <w:rPr>
          <w:bCs/>
          <w:sz w:val="28"/>
        </w:rPr>
      </w:pPr>
      <w:r>
        <w:rPr>
          <w:rFonts w:hint="eastAsia"/>
          <w:bCs/>
          <w:sz w:val="28"/>
        </w:rPr>
        <w:t>12</w:t>
      </w:r>
      <w:r>
        <w:rPr>
          <w:rFonts w:hint="eastAsia"/>
          <w:bCs/>
          <w:sz w:val="28"/>
        </w:rPr>
        <w:t>、其他未尽事宜由作者与协会协商解决。</w:t>
      </w:r>
    </w:p>
    <w:p w:rsidR="00557611" w:rsidRDefault="00557611" w:rsidP="00557611"/>
    <w:p w:rsidR="00557611" w:rsidRPr="00A466C1" w:rsidRDefault="00557611" w:rsidP="00557611">
      <w:pPr>
        <w:rPr>
          <w:sz w:val="28"/>
          <w:szCs w:val="28"/>
        </w:rPr>
      </w:pPr>
    </w:p>
    <w:p w:rsidR="00782F75" w:rsidRPr="00557611" w:rsidRDefault="00782F75"/>
    <w:sectPr w:rsidR="00782F75" w:rsidRPr="00557611" w:rsidSect="001B33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25" w:rsidRDefault="00620B25" w:rsidP="00895F4F">
      <w:r>
        <w:separator/>
      </w:r>
    </w:p>
  </w:endnote>
  <w:endnote w:type="continuationSeparator" w:id="0">
    <w:p w:rsidR="00620B25" w:rsidRDefault="00620B25" w:rsidP="00895F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25" w:rsidRDefault="00620B25" w:rsidP="00895F4F">
      <w:r>
        <w:separator/>
      </w:r>
    </w:p>
  </w:footnote>
  <w:footnote w:type="continuationSeparator" w:id="0">
    <w:p w:rsidR="00620B25" w:rsidRDefault="00620B25" w:rsidP="00895F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611"/>
    <w:rsid w:val="00557611"/>
    <w:rsid w:val="005F2BA5"/>
    <w:rsid w:val="00620B25"/>
    <w:rsid w:val="00782F75"/>
    <w:rsid w:val="00895F4F"/>
    <w:rsid w:val="00E03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7611"/>
    <w:rPr>
      <w:color w:val="0000FF"/>
      <w:u w:val="single"/>
    </w:rPr>
  </w:style>
  <w:style w:type="paragraph" w:styleId="a4">
    <w:name w:val="header"/>
    <w:basedOn w:val="a"/>
    <w:link w:val="Char"/>
    <w:uiPriority w:val="99"/>
    <w:semiHidden/>
    <w:unhideWhenUsed/>
    <w:rsid w:val="00895F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95F4F"/>
    <w:rPr>
      <w:sz w:val="18"/>
      <w:szCs w:val="18"/>
    </w:rPr>
  </w:style>
  <w:style w:type="paragraph" w:styleId="a5">
    <w:name w:val="footer"/>
    <w:basedOn w:val="a"/>
    <w:link w:val="Char0"/>
    <w:uiPriority w:val="99"/>
    <w:semiHidden/>
    <w:unhideWhenUsed/>
    <w:rsid w:val="00895F4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95F4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Lenovo</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r</dc:creator>
  <cp:lastModifiedBy>feng r</cp:lastModifiedBy>
  <cp:revision>4</cp:revision>
  <dcterms:created xsi:type="dcterms:W3CDTF">2012-02-01T03:24:00Z</dcterms:created>
  <dcterms:modified xsi:type="dcterms:W3CDTF">2012-02-01T03:24:00Z</dcterms:modified>
</cp:coreProperties>
</file>