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C7C4F" w14:textId="77777777" w:rsidR="006F7BDA" w:rsidRDefault="006F7BDA">
      <w:pPr>
        <w:pStyle w:val="BodyTextFirstIndent21"/>
        <w:ind w:leftChars="0" w:firstLine="0"/>
      </w:pPr>
    </w:p>
    <w:p w14:paraId="730EC3BA" w14:textId="0845639F" w:rsidR="0009577A" w:rsidRDefault="0009577A" w:rsidP="00B50F46">
      <w:pPr>
        <w:spacing w:line="360" w:lineRule="auto"/>
        <w:ind w:leftChars="95" w:left="199"/>
        <w:jc w:val="center"/>
        <w:rPr>
          <w:rFonts w:ascii="仿宋" w:eastAsia="仿宋" w:hAnsi="仿宋" w:cs="仿宋"/>
          <w:b/>
          <w:bCs/>
          <w:sz w:val="36"/>
          <w:szCs w:val="36"/>
          <w:shd w:val="clear" w:color="auto" w:fill="FFFFFF"/>
        </w:rPr>
      </w:pPr>
      <w:r w:rsidRPr="0009577A">
        <w:rPr>
          <w:rFonts w:ascii="仿宋" w:eastAsia="仿宋" w:hAnsi="仿宋" w:cs="仿宋" w:hint="eastAsia"/>
          <w:b/>
          <w:bCs/>
          <w:sz w:val="36"/>
          <w:szCs w:val="36"/>
          <w:shd w:val="clear" w:color="auto" w:fill="FFFFFF"/>
        </w:rPr>
        <w:t>中国香料香精化妆品工业协会</w:t>
      </w:r>
    </w:p>
    <w:p w14:paraId="3699C9E0" w14:textId="7AFC248D" w:rsidR="006F7BDA" w:rsidRDefault="00DC52E5" w:rsidP="00B50F46">
      <w:pPr>
        <w:spacing w:line="360" w:lineRule="auto"/>
        <w:ind w:leftChars="95" w:left="199"/>
        <w:jc w:val="center"/>
        <w:rPr>
          <w:rFonts w:ascii="仿宋" w:eastAsia="仿宋" w:hAnsi="仿宋" w:cs="仿宋"/>
          <w:b/>
          <w:bCs/>
          <w:sz w:val="36"/>
          <w:szCs w:val="36"/>
          <w:shd w:val="clear" w:color="auto" w:fill="FFFFFF"/>
        </w:rPr>
      </w:pPr>
      <w:r w:rsidRPr="0009577A">
        <w:rPr>
          <w:rFonts w:ascii="仿宋" w:eastAsia="仿宋" w:hAnsi="仿宋" w:cs="仿宋" w:hint="eastAsia"/>
          <w:b/>
          <w:bCs/>
          <w:sz w:val="36"/>
          <w:szCs w:val="36"/>
          <w:shd w:val="clear" w:color="auto" w:fill="FFFFFF"/>
        </w:rPr>
        <w:t>2023</w:t>
      </w:r>
      <w:r>
        <w:rPr>
          <w:rFonts w:ascii="仿宋" w:eastAsia="仿宋" w:hAnsi="仿宋" w:cs="仿宋" w:hint="eastAsia"/>
          <w:b/>
          <w:bCs/>
          <w:sz w:val="36"/>
          <w:szCs w:val="36"/>
          <w:shd w:val="clear" w:color="auto" w:fill="FFFFFF"/>
        </w:rPr>
        <w:t>企业</w:t>
      </w:r>
      <w:r w:rsidR="002126A4">
        <w:rPr>
          <w:rFonts w:ascii="仿宋" w:eastAsia="仿宋" w:hAnsi="仿宋" w:cs="仿宋" w:hint="eastAsia"/>
          <w:b/>
          <w:bCs/>
          <w:sz w:val="36"/>
          <w:szCs w:val="36"/>
          <w:shd w:val="clear" w:color="auto" w:fill="FFFFFF"/>
        </w:rPr>
        <w:t>ESG优秀案例征集申报书</w:t>
      </w:r>
    </w:p>
    <w:p w14:paraId="3EA717C4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2B477E64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70C8810A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570B5E1C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6A262D37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55A1770A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2E608F3A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496380AE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094C8089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56EBBBC5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2C8F50A8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1115F994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13144D41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0CE469B8" w14:textId="77777777" w:rsidR="006F7BDA" w:rsidRDefault="002126A4">
      <w:pPr>
        <w:pStyle w:val="1"/>
        <w:spacing w:line="720" w:lineRule="exact"/>
        <w:jc w:val="left"/>
        <w:rPr>
          <w:rFonts w:ascii="仿宋" w:eastAsia="仿宋" w:hAnsi="仿宋" w:cs="仿宋" w:hint="default"/>
          <w:sz w:val="30"/>
          <w:szCs w:val="30"/>
          <w:u w:val="single"/>
          <w:shd w:val="clear" w:color="auto" w:fill="FFFFFF"/>
        </w:rPr>
      </w:pPr>
      <w:r>
        <w:rPr>
          <w:rFonts w:ascii="宋体" w:hAnsi="宋体" w:cs="宋体"/>
          <w:sz w:val="30"/>
        </w:rPr>
        <w:t xml:space="preserve">      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申报单位：</w:t>
      </w:r>
      <w:r>
        <w:rPr>
          <w:rFonts w:ascii="仿宋" w:eastAsia="仿宋" w:hAnsi="仿宋" w:cs="仿宋"/>
          <w:sz w:val="30"/>
          <w:szCs w:val="30"/>
          <w:u w:val="single"/>
          <w:shd w:val="clear" w:color="auto" w:fill="FFFFFF"/>
        </w:rPr>
        <w:t xml:space="preserve">                           </w:t>
      </w:r>
    </w:p>
    <w:p w14:paraId="31B866AD" w14:textId="77777777" w:rsidR="006F7BDA" w:rsidRDefault="002126A4">
      <w:pPr>
        <w:pStyle w:val="1"/>
        <w:spacing w:line="720" w:lineRule="exact"/>
        <w:jc w:val="left"/>
        <w:rPr>
          <w:rFonts w:ascii="仿宋" w:eastAsia="仿宋" w:hAnsi="仿宋" w:cs="仿宋" w:hint="default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 xml:space="preserve">      联系人:</w:t>
      </w:r>
      <w:r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  <w:t xml:space="preserve">   </w:t>
      </w:r>
      <w:r>
        <w:rPr>
          <w:rFonts w:ascii="仿宋" w:eastAsia="仿宋" w:hAnsi="仿宋" w:cs="仿宋"/>
          <w:sz w:val="30"/>
          <w:szCs w:val="30"/>
          <w:u w:val="single"/>
          <w:shd w:val="clear" w:color="auto" w:fill="FFFFFF"/>
        </w:rPr>
        <w:t xml:space="preserve">                           </w:t>
      </w:r>
    </w:p>
    <w:p w14:paraId="0A47C27C" w14:textId="77777777" w:rsidR="006F7BDA" w:rsidRDefault="002126A4">
      <w:pPr>
        <w:pStyle w:val="1"/>
        <w:spacing w:line="720" w:lineRule="exact"/>
        <w:ind w:firstLineChars="300" w:firstLine="900"/>
        <w:jc w:val="left"/>
        <w:rPr>
          <w:rFonts w:ascii="仿宋" w:eastAsia="仿宋" w:hAnsi="仿宋" w:cs="仿宋" w:hint="default"/>
          <w:sz w:val="30"/>
          <w:szCs w:val="30"/>
          <w:u w:val="single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>手机号码：</w:t>
      </w:r>
      <w:r>
        <w:rPr>
          <w:rFonts w:ascii="仿宋" w:eastAsia="仿宋" w:hAnsi="仿宋" w:cs="仿宋"/>
          <w:sz w:val="30"/>
          <w:szCs w:val="30"/>
          <w:u w:val="single"/>
          <w:shd w:val="clear" w:color="auto" w:fill="FFFFFF"/>
        </w:rPr>
        <w:t xml:space="preserve">                           </w:t>
      </w:r>
    </w:p>
    <w:p w14:paraId="7DFCB508" w14:textId="77777777" w:rsidR="006F7BDA" w:rsidRDefault="002126A4">
      <w:pPr>
        <w:pStyle w:val="1"/>
        <w:spacing w:line="720" w:lineRule="exact"/>
        <w:jc w:val="left"/>
        <w:rPr>
          <w:rFonts w:ascii="宋体" w:hAnsi="宋体" w:cs="宋体" w:hint="default"/>
        </w:rPr>
      </w:pPr>
      <w:r>
        <w:rPr>
          <w:rFonts w:ascii="宋体" w:hAnsi="宋体" w:cs="宋体"/>
          <w:sz w:val="30"/>
          <w:szCs w:val="30"/>
        </w:rPr>
        <w:t xml:space="preserve">    </w:t>
      </w:r>
    </w:p>
    <w:p w14:paraId="62B9F7A1" w14:textId="77777777" w:rsidR="006F7BDA" w:rsidRDefault="006F7BDA">
      <w:pPr>
        <w:rPr>
          <w:rFonts w:ascii="宋体" w:eastAsia="宋体" w:hAnsi="宋体" w:cs="宋体"/>
        </w:rPr>
      </w:pPr>
    </w:p>
    <w:p w14:paraId="135DC1EB" w14:textId="77777777" w:rsidR="006F7BDA" w:rsidRDefault="006F7BDA">
      <w:pPr>
        <w:pStyle w:val="BodyTextFirstIndent21"/>
        <w:ind w:left="420"/>
      </w:pPr>
    </w:p>
    <w:p w14:paraId="0EE51377" w14:textId="77777777" w:rsidR="006F7BDA" w:rsidRDefault="006F7BDA">
      <w:pPr>
        <w:rPr>
          <w:rFonts w:ascii="宋体" w:eastAsia="宋体" w:hAnsi="宋体" w:cs="宋体"/>
        </w:rPr>
      </w:pPr>
    </w:p>
    <w:p w14:paraId="05286D76" w14:textId="77777777" w:rsidR="006F7BDA" w:rsidRDefault="006F7BDA">
      <w:pPr>
        <w:rPr>
          <w:rFonts w:ascii="宋体" w:eastAsia="宋体" w:hAnsi="宋体" w:cs="宋体"/>
        </w:rPr>
      </w:pPr>
    </w:p>
    <w:p w14:paraId="7AFC084D" w14:textId="77777777" w:rsidR="006F7BDA" w:rsidRDefault="006F7BDA">
      <w:pPr>
        <w:rPr>
          <w:rFonts w:ascii="宋体" w:eastAsia="宋体" w:hAnsi="宋体" w:cs="宋体"/>
        </w:rPr>
      </w:pPr>
    </w:p>
    <w:p w14:paraId="3662A858" w14:textId="77777777" w:rsidR="00DC52E5" w:rsidRDefault="002126A4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“</w:t>
      </w:r>
      <w:r w:rsidR="00B50F46" w:rsidRPr="00B50F46">
        <w:rPr>
          <w:rFonts w:ascii="仿宋" w:eastAsia="仿宋" w:hAnsi="仿宋" w:hint="eastAsia"/>
          <w:sz w:val="32"/>
          <w:szCs w:val="32"/>
        </w:rPr>
        <w:t>中国香料香精化妆品工业协会</w:t>
      </w:r>
    </w:p>
    <w:p w14:paraId="31D77A45" w14:textId="01E109A5" w:rsidR="006F7BDA" w:rsidRDefault="00DC52E5">
      <w:pPr>
        <w:spacing w:line="360" w:lineRule="auto"/>
        <w:jc w:val="center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2023</w:t>
      </w:r>
      <w:r w:rsidR="002126A4">
        <w:rPr>
          <w:rFonts w:ascii="仿宋" w:eastAsia="仿宋" w:hAnsi="仿宋" w:hint="eastAsia"/>
          <w:sz w:val="32"/>
          <w:szCs w:val="32"/>
        </w:rPr>
        <w:t>企业ESG优秀案例征集</w:t>
      </w:r>
      <w:r w:rsidR="002126A4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”</w:t>
      </w:r>
      <w:r w:rsidR="002126A4">
        <w:rPr>
          <w:rFonts w:ascii="仿宋" w:eastAsia="仿宋" w:hAnsi="仿宋" w:hint="eastAsia"/>
          <w:bCs/>
          <w:sz w:val="30"/>
          <w:szCs w:val="30"/>
        </w:rPr>
        <w:t>项目组</w:t>
      </w:r>
    </w:p>
    <w:p w14:paraId="327A6C21" w14:textId="63ACF348" w:rsidR="006F7BDA" w:rsidRDefault="002126A4">
      <w:pPr>
        <w:spacing w:line="360" w:lineRule="auto"/>
        <w:jc w:val="center"/>
        <w:rPr>
          <w:rFonts w:ascii="仿宋" w:eastAsia="仿宋" w:hAnsi="仿宋" w:cs="仿宋"/>
          <w:sz w:val="30"/>
          <w:szCs w:val="30"/>
          <w:shd w:val="clear" w:color="auto" w:fill="FFFFFF"/>
        </w:rPr>
        <w:sectPr w:rsidR="006F7BDA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二〇二三年</w:t>
      </w:r>
      <w:r w:rsidR="00B50F4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八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月</w:t>
      </w:r>
    </w:p>
    <w:p w14:paraId="1D92F745" w14:textId="77777777" w:rsidR="006F7BDA" w:rsidRDefault="002126A4">
      <w:pPr>
        <w:spacing w:line="360" w:lineRule="auto"/>
        <w:ind w:left="-17"/>
        <w:jc w:val="center"/>
        <w:rPr>
          <w:rFonts w:ascii="仿宋_GB2312" w:eastAsia="仿宋_GB2312" w:hAnsi="Times New Roman" w:cs="Times New Roman"/>
          <w:b/>
          <w:sz w:val="30"/>
          <w:szCs w:val="20"/>
        </w:rPr>
      </w:pPr>
      <w:r>
        <w:rPr>
          <w:rFonts w:ascii="仿宋_GB2312" w:eastAsia="仿宋_GB2312" w:hAnsi="Times New Roman" w:cs="Times New Roman" w:hint="eastAsia"/>
          <w:b/>
          <w:sz w:val="30"/>
          <w:szCs w:val="20"/>
        </w:rPr>
        <w:lastRenderedPageBreak/>
        <w:t>填写说明</w:t>
      </w:r>
    </w:p>
    <w:p w14:paraId="2A24DE45" w14:textId="5C08F88B" w:rsidR="006F7BDA" w:rsidRDefault="002126A4">
      <w:pPr>
        <w:spacing w:line="360" w:lineRule="auto"/>
        <w:ind w:leftChars="95" w:left="199" w:firstLineChars="191" w:firstLine="573"/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填写《</w:t>
      </w:r>
      <w:r w:rsidR="0009577A" w:rsidRPr="0009577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中国香料香精化妆品工业协会</w:t>
      </w:r>
      <w:r w:rsidR="00A838B4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202</w:t>
      </w:r>
      <w:r w:rsidR="00A838B4">
        <w:rPr>
          <w:rFonts w:ascii="仿宋" w:eastAsia="仿宋" w:hAnsi="仿宋" w:cs="仿宋"/>
          <w:sz w:val="30"/>
          <w:szCs w:val="30"/>
          <w:shd w:val="clear" w:color="auto" w:fill="FFFFFF"/>
        </w:rPr>
        <w:t>3</w:t>
      </w:r>
      <w:r w:rsidR="00030C29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企业</w:t>
      </w:r>
      <w:r w:rsidR="0009577A" w:rsidRPr="0009577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ESG优秀案例征集申报书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》前请仔细阅读本说明：</w:t>
      </w:r>
    </w:p>
    <w:p w14:paraId="636FCC7D" w14:textId="0FE4482B" w:rsidR="006F7BDA" w:rsidRDefault="002126A4">
      <w:pPr>
        <w:numPr>
          <w:ilvl w:val="0"/>
          <w:numId w:val="1"/>
        </w:numPr>
        <w:spacing w:line="360" w:lineRule="auto"/>
        <w:ind w:left="0" w:firstLine="425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本申报书包括《申报单位基本情况》、《</w:t>
      </w:r>
      <w:r w:rsidR="0009577A" w:rsidRPr="0009577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中国香料香精化妆品工业协会</w:t>
      </w:r>
      <w:r w:rsidR="00A838B4" w:rsidRPr="0009577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2023</w:t>
      </w:r>
      <w:r w:rsidR="00030C29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企业</w:t>
      </w:r>
      <w:r w:rsidR="0009577A" w:rsidRPr="0009577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ESG优秀案例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》两个部分。各申报单位须认真填写并提供全部内容，缺填或少填视为申报无效。案例填写为一例一填，如需申报多个案例，请复制本申报书进行填写。</w:t>
      </w:r>
    </w:p>
    <w:p w14:paraId="5304C5EE" w14:textId="77777777" w:rsidR="006F7BDA" w:rsidRDefault="002126A4">
      <w:pPr>
        <w:numPr>
          <w:ilvl w:val="0"/>
          <w:numId w:val="1"/>
        </w:numPr>
        <w:spacing w:line="360" w:lineRule="auto"/>
        <w:ind w:left="0" w:firstLine="425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所申报案例理论上为已经实际实施的项目。</w:t>
      </w:r>
    </w:p>
    <w:p w14:paraId="792A123A" w14:textId="77777777" w:rsidR="006F7BDA" w:rsidRDefault="002126A4">
      <w:pPr>
        <w:numPr>
          <w:ilvl w:val="0"/>
          <w:numId w:val="1"/>
        </w:numPr>
        <w:spacing w:line="360" w:lineRule="auto"/>
        <w:ind w:left="0" w:firstLine="425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各申报单位须保证全部填写内容真实、重点突出、表述简洁。</w:t>
      </w:r>
    </w:p>
    <w:p w14:paraId="5E0A21F2" w14:textId="2CD362C3" w:rsidR="006F7BDA" w:rsidRDefault="002126A4">
      <w:pPr>
        <w:numPr>
          <w:ilvl w:val="0"/>
          <w:numId w:val="1"/>
        </w:numPr>
        <w:spacing w:line="360" w:lineRule="auto"/>
        <w:ind w:left="0" w:firstLine="425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《</w:t>
      </w:r>
      <w:r w:rsidR="0009577A" w:rsidRPr="0009577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中国香料香精化妆品工业协会</w:t>
      </w:r>
      <w:r w:rsidR="00A838B4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202</w:t>
      </w:r>
      <w:r w:rsidR="00A838B4">
        <w:rPr>
          <w:rFonts w:ascii="仿宋" w:eastAsia="仿宋" w:hAnsi="仿宋" w:cs="仿宋"/>
          <w:sz w:val="30"/>
          <w:szCs w:val="30"/>
          <w:shd w:val="clear" w:color="auto" w:fill="FFFFFF"/>
        </w:rPr>
        <w:t>3</w:t>
      </w:r>
      <w:r w:rsidR="00030C29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企业</w:t>
      </w:r>
      <w:r w:rsidR="0009577A" w:rsidRPr="0009577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ESG优秀案例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》须按照表格进行填写，案例情况叙述准确、逻辑性强、具有较强可读性（尽可能结合图、表等形式）。</w:t>
      </w:r>
    </w:p>
    <w:p w14:paraId="45C529E3" w14:textId="77777777" w:rsidR="006F7BDA" w:rsidRDefault="002126A4">
      <w:pPr>
        <w:numPr>
          <w:ilvl w:val="0"/>
          <w:numId w:val="1"/>
        </w:numPr>
        <w:spacing w:line="360" w:lineRule="auto"/>
        <w:ind w:left="0" w:firstLine="425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申报单位提交的案例须提前进行脱敏脱密处理，避免发生失泄密情况。案例内容一经提交即视为提交单位自愿与其他企业分享经验。</w:t>
      </w:r>
    </w:p>
    <w:p w14:paraId="37E4D5AA" w14:textId="2D20ACAC" w:rsidR="006F7BDA" w:rsidRDefault="002126A4" w:rsidP="00A838B4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30"/>
          <w:szCs w:val="30"/>
          <w:shd w:val="clear" w:color="auto" w:fill="FFFFFF"/>
        </w:rPr>
        <w:sectPr w:rsidR="006F7BDA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网上下载申报表格，电子版发送邮箱：</w:t>
      </w:r>
      <w:r w:rsidR="00A838B4" w:rsidRPr="00A838B4">
        <w:rPr>
          <w:rFonts w:ascii="仿宋" w:eastAsia="仿宋" w:hAnsi="仿宋" w:cs="仿宋"/>
          <w:sz w:val="30"/>
          <w:szCs w:val="30"/>
          <w:shd w:val="clear" w:color="auto" w:fill="FFFFFF"/>
        </w:rPr>
        <w:t>zhangwei@caffci.org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，邮件主题格式为“XXX（单位名称）-</w:t>
      </w:r>
      <w:r w:rsidR="0009577A" w:rsidRPr="0009577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中国香料香精化妆品工业协会</w:t>
      </w:r>
      <w:r w:rsidR="00DC52E5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202</w:t>
      </w:r>
      <w:r w:rsidR="00DC52E5">
        <w:rPr>
          <w:rFonts w:ascii="仿宋" w:eastAsia="仿宋" w:hAnsi="仿宋" w:cs="仿宋"/>
          <w:sz w:val="30"/>
          <w:szCs w:val="30"/>
          <w:shd w:val="clear" w:color="auto" w:fill="FFFFFF"/>
        </w:rPr>
        <w:t>3</w:t>
      </w:r>
      <w:r w:rsidR="00DC52E5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企</w:t>
      </w:r>
      <w:r w:rsidR="00030C29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业</w:t>
      </w:r>
      <w:r w:rsidR="0009577A" w:rsidRPr="0009577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ESG优秀案例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申报”。</w:t>
      </w:r>
      <w:bookmarkStart w:id="0" w:name="_GoBack"/>
      <w:bookmarkEnd w:id="0"/>
    </w:p>
    <w:p w14:paraId="60E59952" w14:textId="77777777" w:rsidR="006F7BDA" w:rsidRDefault="002126A4">
      <w:pPr>
        <w:spacing w:line="360" w:lineRule="auto"/>
        <w:ind w:left="-17"/>
        <w:jc w:val="left"/>
        <w:rPr>
          <w:rFonts w:ascii="仿宋_GB2312" w:eastAsia="仿宋_GB2312" w:hAnsi="Times New Roman" w:cs="Times New Roman"/>
          <w:b/>
          <w:sz w:val="30"/>
          <w:szCs w:val="20"/>
        </w:rPr>
      </w:pPr>
      <w:r>
        <w:rPr>
          <w:rFonts w:ascii="仿宋_GB2312" w:eastAsia="仿宋_GB2312" w:hAnsi="Times New Roman" w:cs="Times New Roman" w:hint="eastAsia"/>
          <w:b/>
          <w:sz w:val="30"/>
          <w:szCs w:val="20"/>
        </w:rPr>
        <w:lastRenderedPageBreak/>
        <w:t>一、申报单位基本情况</w:t>
      </w:r>
    </w:p>
    <w:p w14:paraId="6337D254" w14:textId="77777777" w:rsidR="006F7BDA" w:rsidRDefault="006F7BDA" w:rsidP="0009577A">
      <w:pPr>
        <w:pStyle w:val="BodyTextFirstIndent21"/>
        <w:ind w:leftChars="0" w:firstLine="0"/>
      </w:pPr>
    </w:p>
    <w:tbl>
      <w:tblPr>
        <w:tblW w:w="87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21"/>
        <w:gridCol w:w="1245"/>
        <w:gridCol w:w="1134"/>
        <w:gridCol w:w="1521"/>
        <w:gridCol w:w="2058"/>
      </w:tblGrid>
      <w:tr w:rsidR="006F7BDA" w14:paraId="7274144A" w14:textId="77777777">
        <w:trPr>
          <w:trHeight w:val="622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BDCC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5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40C9" w14:textId="77777777" w:rsidR="006F7BDA" w:rsidRDefault="002126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（请填写全称）</w:t>
            </w:r>
          </w:p>
        </w:tc>
      </w:tr>
      <w:tr w:rsidR="006F7BDA" w14:paraId="42BF14B0" w14:textId="77777777">
        <w:trPr>
          <w:trHeight w:val="643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60B4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单位总部地址、邮编</w:t>
            </w:r>
          </w:p>
        </w:tc>
        <w:tc>
          <w:tcPr>
            <w:tcW w:w="5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C31E" w14:textId="77777777" w:rsidR="006F7BDA" w:rsidRDefault="006F7BDA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F7BDA" w14:paraId="12D13165" w14:textId="77777777">
        <w:trPr>
          <w:trHeight w:val="52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8606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单位官方网址</w:t>
            </w:r>
          </w:p>
        </w:tc>
        <w:tc>
          <w:tcPr>
            <w:tcW w:w="5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55BE" w14:textId="77777777" w:rsidR="006F7BDA" w:rsidRDefault="006F7BDA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F7BDA" w14:paraId="2C88E3CF" w14:textId="77777777">
        <w:trPr>
          <w:trHeight w:val="520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9B39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C800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9039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CDF2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    务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A4B0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F7BDA" w14:paraId="4AFEC112" w14:textId="77777777">
        <w:trPr>
          <w:trHeight w:val="520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3705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384D8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3DFE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305D9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481A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F7BDA" w14:paraId="6CFC009D" w14:textId="77777777">
        <w:trPr>
          <w:trHeight w:val="753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1AF26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申报单位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br/>
              <w:t>基本情况介绍</w:t>
            </w:r>
          </w:p>
        </w:tc>
        <w:tc>
          <w:tcPr>
            <w:tcW w:w="5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15F4" w14:textId="12EA3872" w:rsidR="006F7BDA" w:rsidRDefault="002126A4" w:rsidP="0093079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（请简要叙述本单位</w:t>
            </w:r>
            <w:r w:rsidR="009307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经营品类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、规模、营收、员工人数等）</w:t>
            </w:r>
          </w:p>
        </w:tc>
      </w:tr>
    </w:tbl>
    <w:p w14:paraId="1AB0721C" w14:textId="77777777" w:rsidR="006F7BDA" w:rsidRDefault="006F7BDA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p w14:paraId="7E166560" w14:textId="77777777" w:rsidR="006F7BDA" w:rsidRDefault="006F7BDA">
      <w:pPr>
        <w:pStyle w:val="BodyTextFirstIndent21"/>
        <w:ind w:left="420"/>
        <w:rPr>
          <w:rFonts w:hAnsi="仿宋_GB2312"/>
          <w:sz w:val="30"/>
          <w:szCs w:val="30"/>
        </w:rPr>
      </w:pPr>
    </w:p>
    <w:p w14:paraId="3C3BFF79" w14:textId="77777777" w:rsidR="006F7BDA" w:rsidRDefault="006F7BDA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14:paraId="64C49880" w14:textId="29B4C451" w:rsidR="006F7BDA" w:rsidRDefault="002126A4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二、</w:t>
      </w:r>
      <w:r w:rsidR="0009577A" w:rsidRPr="0009577A"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中国香料香精化妆品工业协会</w:t>
      </w:r>
      <w:r w:rsidR="00A838B4"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2023</w:t>
      </w:r>
      <w:r w:rsidR="00030C29"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企业</w:t>
      </w:r>
      <w:r w:rsidR="0009577A" w:rsidRPr="0009577A"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ESG优秀案例</w:t>
      </w:r>
    </w:p>
    <w:tbl>
      <w:tblPr>
        <w:tblpPr w:leftFromText="180" w:rightFromText="180" w:vertAnchor="text" w:horzAnchor="page" w:tblpX="1785" w:tblpY="643"/>
        <w:tblOverlap w:val="never"/>
        <w:tblW w:w="9059" w:type="dxa"/>
        <w:tblLook w:val="04A0" w:firstRow="1" w:lastRow="0" w:firstColumn="1" w:lastColumn="0" w:noHBand="0" w:noVBand="1"/>
      </w:tblPr>
      <w:tblGrid>
        <w:gridCol w:w="2615"/>
        <w:gridCol w:w="6444"/>
      </w:tblGrid>
      <w:tr w:rsidR="006F7BDA" w14:paraId="472D648D" w14:textId="77777777">
        <w:trPr>
          <w:trHeight w:val="527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54A5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案例名称：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B183A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</w:p>
        </w:tc>
      </w:tr>
      <w:tr w:rsidR="006F7BDA" w14:paraId="71393D31" w14:textId="77777777">
        <w:trPr>
          <w:trHeight w:val="295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5C40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简述企业践行ESG情况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D3BA" w14:textId="77777777" w:rsidR="006F7BDA" w:rsidRDefault="002126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不超过3000字，需覆盖环境、社会和治理三个领域</w:t>
            </w:r>
          </w:p>
        </w:tc>
      </w:tr>
      <w:tr w:rsidR="006F7BDA" w14:paraId="340DE65A" w14:textId="77777777">
        <w:trPr>
          <w:trHeight w:val="2048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6A9A" w14:textId="2BA73A3C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企业ESG的披露情况</w:t>
            </w:r>
            <w:r w:rsidR="0093079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以及评级情况（如有）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5BB5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</w:p>
        </w:tc>
      </w:tr>
      <w:tr w:rsidR="006F7BDA" w14:paraId="2336F9E8" w14:textId="77777777">
        <w:trPr>
          <w:trHeight w:val="1679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DBFF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企业ESG的自我评价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7C30" w14:textId="77777777" w:rsidR="006F7BDA" w:rsidRDefault="002126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包括企业影响、行业影响、社会影响以及尚需改进之处等</w:t>
            </w:r>
          </w:p>
        </w:tc>
      </w:tr>
      <w:tr w:rsidR="006F7BDA" w14:paraId="071A5882" w14:textId="77777777">
        <w:trPr>
          <w:trHeight w:val="3189"/>
        </w:trPr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032A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真实性承诺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6C197C" w14:textId="77777777" w:rsidR="006F7BDA" w:rsidRDefault="002126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   我单位所提供的所有材料，均真实、完整，如有不实，愿承担相应责任。</w:t>
            </w:r>
          </w:p>
        </w:tc>
      </w:tr>
      <w:tr w:rsidR="006F7BDA" w14:paraId="133AC1A3" w14:textId="77777777">
        <w:trPr>
          <w:trHeight w:val="403"/>
        </w:trPr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1805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03268" w14:textId="77777777" w:rsidR="006F7BDA" w:rsidRDefault="002126A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                                  公章：</w:t>
            </w:r>
          </w:p>
        </w:tc>
      </w:tr>
      <w:tr w:rsidR="006F7BDA" w14:paraId="7192BFFB" w14:textId="77777777">
        <w:trPr>
          <w:trHeight w:val="412"/>
        </w:trPr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355F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6F53" w14:textId="77777777" w:rsidR="006F7BDA" w:rsidRDefault="002126A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                                  年   月   日</w:t>
            </w:r>
          </w:p>
        </w:tc>
      </w:tr>
    </w:tbl>
    <w:p w14:paraId="25DBF1B4" w14:textId="77777777" w:rsidR="006F7BDA" w:rsidRDefault="006F7BDA">
      <w:pPr>
        <w:pStyle w:val="BodyTextFirstIndent21"/>
        <w:ind w:leftChars="0" w:firstLine="0"/>
      </w:pPr>
    </w:p>
    <w:sectPr w:rsidR="006F7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E6677" w14:textId="77777777" w:rsidR="00B44672" w:rsidRDefault="00B44672"/>
  </w:endnote>
  <w:endnote w:type="continuationSeparator" w:id="0">
    <w:p w14:paraId="792137BE" w14:textId="77777777" w:rsidR="00B44672" w:rsidRDefault="00B44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EF201" w14:textId="77777777" w:rsidR="00B44672" w:rsidRDefault="00B44672"/>
  </w:footnote>
  <w:footnote w:type="continuationSeparator" w:id="0">
    <w:p w14:paraId="553A782B" w14:textId="77777777" w:rsidR="00B44672" w:rsidRDefault="00B446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BF9307"/>
    <w:multiLevelType w:val="singleLevel"/>
    <w:tmpl w:val="F8BF930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zYWY2NGI5OTc0ZjdlN2UyZjVlMjA2NTE4MzA1YjYifQ=="/>
  </w:docVars>
  <w:rsids>
    <w:rsidRoot w:val="006F7BDA"/>
    <w:rsid w:val="00030C29"/>
    <w:rsid w:val="0009577A"/>
    <w:rsid w:val="002126A4"/>
    <w:rsid w:val="006F7BDA"/>
    <w:rsid w:val="0093079C"/>
    <w:rsid w:val="00A838B4"/>
    <w:rsid w:val="00B11C72"/>
    <w:rsid w:val="00B44672"/>
    <w:rsid w:val="00B50F46"/>
    <w:rsid w:val="00B60AC0"/>
    <w:rsid w:val="00DC52E5"/>
    <w:rsid w:val="02F70D3E"/>
    <w:rsid w:val="0CB26B6B"/>
    <w:rsid w:val="0D8E2E98"/>
    <w:rsid w:val="14A463D2"/>
    <w:rsid w:val="151F5097"/>
    <w:rsid w:val="1D9C2CC2"/>
    <w:rsid w:val="342B7AD6"/>
    <w:rsid w:val="39277F0E"/>
    <w:rsid w:val="40425C6E"/>
    <w:rsid w:val="455371CC"/>
    <w:rsid w:val="53834829"/>
    <w:rsid w:val="5A107641"/>
    <w:rsid w:val="5BA07BD1"/>
    <w:rsid w:val="5F105C3D"/>
    <w:rsid w:val="687016C9"/>
    <w:rsid w:val="6FAB0FE8"/>
    <w:rsid w:val="71BB412E"/>
    <w:rsid w:val="7686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D0BEE8"/>
  <w15:docId w15:val="{C7059B5F-EFB1-2F4A-9DDF-1412940D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FirstIndent2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pPr>
      <w:ind w:left="0" w:firstLine="420"/>
    </w:pPr>
    <w:rPr>
      <w:rFonts w:ascii="仿宋_GB2312" w:cs="仿宋_GB2312"/>
    </w:rPr>
  </w:style>
  <w:style w:type="paragraph" w:customStyle="1" w:styleId="BodyTextIndent1">
    <w:name w:val="Body Text Indent1"/>
    <w:basedOn w:val="a"/>
    <w:qFormat/>
    <w:pPr>
      <w:spacing w:after="120"/>
      <w:ind w:leftChars="200" w:left="200"/>
    </w:pPr>
    <w:rPr>
      <w:rFonts w:ascii="Times New Roman" w:eastAsia="仿宋_GB2312" w:hAnsi="Times New Roman" w:cs="Times New Roman"/>
      <w:sz w:val="32"/>
      <w:szCs w:val="32"/>
    </w:rPr>
  </w:style>
  <w:style w:type="character" w:styleId="a3">
    <w:name w:val="Hyperlink"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正文1"/>
    <w:qFormat/>
    <w:pPr>
      <w:widowControl w:val="0"/>
      <w:jc w:val="both"/>
    </w:pPr>
    <w:rPr>
      <w:rFonts w:hint="eastAsia"/>
      <w:kern w:val="2"/>
      <w:sz w:val="21"/>
    </w:rPr>
  </w:style>
  <w:style w:type="paragraph" w:styleId="a5">
    <w:name w:val="header"/>
    <w:basedOn w:val="a"/>
    <w:link w:val="a6"/>
    <w:rsid w:val="00930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307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30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307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USER-</cp:lastModifiedBy>
  <cp:revision>6</cp:revision>
  <dcterms:created xsi:type="dcterms:W3CDTF">2023-08-07T03:10:00Z</dcterms:created>
  <dcterms:modified xsi:type="dcterms:W3CDTF">2023-08-08T14:16:00Z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535ABA9B66FD4E2C8033A6F601BA6C24_13</vt:lpwstr>
  </property>
</Properties>
</file>