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A4" w:rsidRPr="004F3DA4" w:rsidRDefault="004F3DA4" w:rsidP="004F3DA4">
      <w:pPr>
        <w:spacing w:line="400" w:lineRule="exact"/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4F3DA4">
        <w:rPr>
          <w:rFonts w:asciiTheme="minorEastAsia" w:eastAsiaTheme="minorEastAsia" w:hAnsiTheme="minorEastAsia" w:hint="eastAsia"/>
          <w:sz w:val="32"/>
          <w:szCs w:val="32"/>
        </w:rPr>
        <w:t>附件：</w:t>
      </w:r>
      <w:bookmarkStart w:id="0" w:name="_GoBack"/>
      <w:bookmarkEnd w:id="0"/>
    </w:p>
    <w:p w:rsidR="004F3DA4" w:rsidRDefault="004F3DA4" w:rsidP="007A31B7">
      <w:pPr>
        <w:spacing w:line="400" w:lineRule="exact"/>
        <w:jc w:val="center"/>
        <w:rPr>
          <w:rFonts w:ascii="黑体" w:eastAsia="黑体" w:hint="eastAsia"/>
          <w:sz w:val="30"/>
          <w:szCs w:val="30"/>
        </w:rPr>
      </w:pPr>
    </w:p>
    <w:p w:rsidR="007A31B7" w:rsidRPr="00180237" w:rsidRDefault="007A31B7" w:rsidP="007A31B7">
      <w:pPr>
        <w:spacing w:line="400" w:lineRule="exact"/>
        <w:jc w:val="center"/>
        <w:rPr>
          <w:rFonts w:ascii="黑体" w:eastAsia="黑体"/>
          <w:sz w:val="30"/>
          <w:szCs w:val="30"/>
        </w:rPr>
      </w:pPr>
      <w:r w:rsidRPr="00180237">
        <w:rPr>
          <w:rFonts w:ascii="黑体" w:eastAsia="黑体" w:hint="eastAsia"/>
          <w:sz w:val="30"/>
          <w:szCs w:val="30"/>
        </w:rPr>
        <w:t>中国轻工业</w:t>
      </w:r>
      <w:r>
        <w:rPr>
          <w:rFonts w:ascii="黑体" w:eastAsia="黑体" w:hint="eastAsia"/>
          <w:sz w:val="30"/>
          <w:szCs w:val="30"/>
        </w:rPr>
        <w:t>香料</w:t>
      </w:r>
      <w:r w:rsidRPr="00180237">
        <w:rPr>
          <w:rFonts w:ascii="黑体" w:eastAsia="黑体" w:hint="eastAsia"/>
          <w:sz w:val="30"/>
          <w:szCs w:val="30"/>
        </w:rPr>
        <w:t>行业十强企业</w:t>
      </w:r>
    </w:p>
    <w:p w:rsidR="007A31B7" w:rsidRPr="00D945CF" w:rsidRDefault="007A31B7" w:rsidP="007A31B7">
      <w:pPr>
        <w:spacing w:line="400" w:lineRule="exact"/>
        <w:ind w:firstLineChars="300" w:firstLine="840"/>
        <w:jc w:val="left"/>
        <w:rPr>
          <w:rFonts w:ascii="黑体" w:eastAsia="黑体"/>
          <w:sz w:val="28"/>
          <w:szCs w:val="28"/>
        </w:rPr>
      </w:pPr>
    </w:p>
    <w:tbl>
      <w:tblPr>
        <w:tblW w:w="5670" w:type="dxa"/>
        <w:tblInd w:w="959" w:type="dxa"/>
        <w:tblLook w:val="04A0" w:firstRow="1" w:lastRow="0" w:firstColumn="1" w:lastColumn="0" w:noHBand="0" w:noVBand="1"/>
      </w:tblPr>
      <w:tblGrid>
        <w:gridCol w:w="5670"/>
      </w:tblGrid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嘉兴市中华化工有限责任公司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山东新和成药业有限公司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广州百花香料股份有限公司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黄山科宏生物香料股份有限公司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格林生物科技股份有限公司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瀛海（沧州）香料有限公司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安徽华业香料股份有限公司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 w:rsidRPr="006A0CC1">
              <w:rPr>
                <w:rFonts w:hint="eastAsia"/>
                <w:color w:val="000000"/>
                <w:sz w:val="28"/>
                <w:szCs w:val="28"/>
              </w:rPr>
              <w:t>滕州市悟通</w:t>
            </w:r>
            <w:proofErr w:type="gramEnd"/>
            <w:r w:rsidRPr="006A0CC1">
              <w:rPr>
                <w:rFonts w:hint="eastAsia"/>
                <w:color w:val="000000"/>
                <w:sz w:val="28"/>
                <w:szCs w:val="28"/>
              </w:rPr>
              <w:t>香料有限责任公司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石家庄利达化学品有限公司</w:t>
            </w:r>
          </w:p>
        </w:tc>
      </w:tr>
      <w:tr w:rsidR="007A31B7" w:rsidRPr="00213FBF" w:rsidTr="00676FA5">
        <w:trPr>
          <w:trHeight w:hRule="exact"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1B7" w:rsidRPr="006A0CC1" w:rsidRDefault="007A31B7" w:rsidP="00676F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6A0CC1">
              <w:rPr>
                <w:rFonts w:hint="eastAsia"/>
                <w:color w:val="000000"/>
                <w:sz w:val="28"/>
                <w:szCs w:val="28"/>
              </w:rPr>
              <w:t>吴江慈云香料香精有限公司</w:t>
            </w:r>
          </w:p>
        </w:tc>
      </w:tr>
    </w:tbl>
    <w:p w:rsidR="007A31B7" w:rsidRPr="00213FBF" w:rsidRDefault="007A31B7" w:rsidP="007A31B7">
      <w:pPr>
        <w:spacing w:line="500" w:lineRule="exact"/>
        <w:ind w:firstLineChars="300" w:firstLine="840"/>
        <w:jc w:val="left"/>
        <w:rPr>
          <w:sz w:val="28"/>
          <w:szCs w:val="28"/>
        </w:rPr>
      </w:pPr>
    </w:p>
    <w:p w:rsidR="00291553" w:rsidRPr="007A31B7" w:rsidRDefault="00291553"/>
    <w:sectPr w:rsidR="00291553" w:rsidRPr="007A3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42" w:rsidRDefault="00BA2D42" w:rsidP="007A31B7">
      <w:r>
        <w:separator/>
      </w:r>
    </w:p>
  </w:endnote>
  <w:endnote w:type="continuationSeparator" w:id="0">
    <w:p w:rsidR="00BA2D42" w:rsidRDefault="00BA2D42" w:rsidP="007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42" w:rsidRDefault="00BA2D42" w:rsidP="007A31B7">
      <w:r>
        <w:separator/>
      </w:r>
    </w:p>
  </w:footnote>
  <w:footnote w:type="continuationSeparator" w:id="0">
    <w:p w:rsidR="00BA2D42" w:rsidRDefault="00BA2D42" w:rsidP="007A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4D"/>
    <w:rsid w:val="0010768C"/>
    <w:rsid w:val="00291553"/>
    <w:rsid w:val="004F3DA4"/>
    <w:rsid w:val="007A31B7"/>
    <w:rsid w:val="007C7F4D"/>
    <w:rsid w:val="00B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1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2016-07-04T04:04:00Z</dcterms:created>
  <dcterms:modified xsi:type="dcterms:W3CDTF">2016-07-04T04:11:00Z</dcterms:modified>
</cp:coreProperties>
</file>